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41" w:rsidRPr="00060020" w:rsidRDefault="003A0E20" w:rsidP="003A0E20">
      <w:pPr>
        <w:pStyle w:val="a3"/>
        <w:tabs>
          <w:tab w:val="num" w:pos="0"/>
        </w:tabs>
        <w:ind w:right="-52" w:firstLine="709"/>
        <w:jc w:val="center"/>
        <w:rPr>
          <w:b/>
        </w:rPr>
      </w:pPr>
      <w:r w:rsidRPr="00060020">
        <w:rPr>
          <w:b/>
        </w:rPr>
        <w:t>«</w:t>
      </w:r>
      <w:r w:rsidR="00060020">
        <w:rPr>
          <w:b/>
        </w:rPr>
        <w:t>70-летию Победы в Великой Отечественной войне 1941-1945 посвящается!</w:t>
      </w:r>
      <w:r w:rsidRPr="00060020">
        <w:rPr>
          <w:b/>
        </w:rPr>
        <w:t>»</w:t>
      </w:r>
    </w:p>
    <w:p w:rsidR="003A0E20" w:rsidRPr="00060020" w:rsidRDefault="003A0E20" w:rsidP="008F4C59">
      <w:pPr>
        <w:pStyle w:val="a3"/>
        <w:tabs>
          <w:tab w:val="num" w:pos="0"/>
        </w:tabs>
        <w:ind w:right="-52" w:firstLine="709"/>
        <w:rPr>
          <w:b/>
        </w:rPr>
      </w:pPr>
    </w:p>
    <w:tbl>
      <w:tblPr>
        <w:tblW w:w="9997" w:type="dxa"/>
        <w:tblLook w:val="01E0"/>
      </w:tblPr>
      <w:tblGrid>
        <w:gridCol w:w="5211"/>
        <w:gridCol w:w="4786"/>
      </w:tblGrid>
      <w:tr w:rsidR="00060020" w:rsidRPr="00C1644F" w:rsidTr="00C1644F">
        <w:tc>
          <w:tcPr>
            <w:tcW w:w="5211" w:type="dxa"/>
          </w:tcPr>
          <w:p w:rsidR="00060020" w:rsidRPr="00C1644F" w:rsidRDefault="00060020" w:rsidP="00C1644F">
            <w:pPr>
              <w:ind w:right="-52"/>
              <w:rPr>
                <w:sz w:val="28"/>
              </w:rPr>
            </w:pPr>
            <w:r w:rsidRPr="00C1644F">
              <w:rPr>
                <w:sz w:val="28"/>
              </w:rPr>
              <w:t>СОГЛАСОВАНО</w:t>
            </w:r>
          </w:p>
          <w:p w:rsidR="00060020" w:rsidRPr="00C1644F" w:rsidRDefault="00060020" w:rsidP="00C1644F">
            <w:pPr>
              <w:ind w:right="-52"/>
              <w:rPr>
                <w:sz w:val="28"/>
              </w:rPr>
            </w:pPr>
            <w:r w:rsidRPr="00C1644F">
              <w:rPr>
                <w:sz w:val="28"/>
              </w:rPr>
              <w:t xml:space="preserve">Начальник районного управления </w:t>
            </w:r>
          </w:p>
          <w:p w:rsidR="00060020" w:rsidRPr="00C1644F" w:rsidRDefault="00060020" w:rsidP="00C1644F">
            <w:pPr>
              <w:ind w:right="-52"/>
              <w:rPr>
                <w:sz w:val="28"/>
              </w:rPr>
            </w:pPr>
            <w:r w:rsidRPr="00C1644F">
              <w:rPr>
                <w:sz w:val="28"/>
              </w:rPr>
              <w:t xml:space="preserve">образования </w:t>
            </w:r>
          </w:p>
          <w:p w:rsidR="00060020" w:rsidRPr="00C1644F" w:rsidRDefault="00060020" w:rsidP="00C1644F">
            <w:pPr>
              <w:ind w:right="-52"/>
              <w:rPr>
                <w:sz w:val="28"/>
              </w:rPr>
            </w:pPr>
            <w:r w:rsidRPr="00C1644F">
              <w:rPr>
                <w:sz w:val="28"/>
              </w:rPr>
              <w:t>_______________ /З.А. Андреева/</w:t>
            </w:r>
          </w:p>
        </w:tc>
        <w:tc>
          <w:tcPr>
            <w:tcW w:w="4786" w:type="dxa"/>
          </w:tcPr>
          <w:p w:rsidR="00060020" w:rsidRPr="00C1644F" w:rsidRDefault="00060020" w:rsidP="00C1644F">
            <w:pPr>
              <w:ind w:right="-52"/>
              <w:rPr>
                <w:sz w:val="28"/>
              </w:rPr>
            </w:pPr>
            <w:r w:rsidRPr="00C1644F">
              <w:rPr>
                <w:sz w:val="28"/>
              </w:rPr>
              <w:t>УТВЕРЖДАЮ</w:t>
            </w:r>
          </w:p>
          <w:p w:rsidR="00060020" w:rsidRPr="00C1644F" w:rsidRDefault="007E568B" w:rsidP="00C1644F">
            <w:pPr>
              <w:ind w:right="-52"/>
              <w:rPr>
                <w:sz w:val="28"/>
              </w:rPr>
            </w:pPr>
            <w:r>
              <w:rPr>
                <w:sz w:val="28"/>
              </w:rPr>
              <w:t xml:space="preserve">Глава </w:t>
            </w:r>
            <w:r w:rsidR="00060020" w:rsidRPr="00C1644F">
              <w:rPr>
                <w:sz w:val="28"/>
              </w:rPr>
              <w:t xml:space="preserve"> Тужинского муниципального района                                                                   </w:t>
            </w:r>
          </w:p>
          <w:p w:rsidR="00060020" w:rsidRPr="00C1644F" w:rsidRDefault="00060020" w:rsidP="00C1644F">
            <w:pPr>
              <w:ind w:right="-52"/>
              <w:rPr>
                <w:sz w:val="28"/>
              </w:rPr>
            </w:pPr>
            <w:r w:rsidRPr="00C1644F">
              <w:rPr>
                <w:sz w:val="28"/>
              </w:rPr>
              <w:t>_____________ /Е.В. Видякина/</w:t>
            </w:r>
          </w:p>
          <w:p w:rsidR="00060020" w:rsidRPr="00C1644F" w:rsidRDefault="00060020" w:rsidP="00C1644F">
            <w:pPr>
              <w:ind w:right="-52"/>
              <w:rPr>
                <w:sz w:val="28"/>
              </w:rPr>
            </w:pPr>
          </w:p>
        </w:tc>
      </w:tr>
    </w:tbl>
    <w:p w:rsidR="00E95641" w:rsidRDefault="00E95641" w:rsidP="003A0E20">
      <w:pPr>
        <w:pStyle w:val="a3"/>
        <w:tabs>
          <w:tab w:val="num" w:pos="0"/>
        </w:tabs>
        <w:spacing w:before="720"/>
        <w:ind w:right="-52" w:firstLine="709"/>
        <w:jc w:val="center"/>
        <w:rPr>
          <w:b/>
        </w:rPr>
      </w:pPr>
      <w:r>
        <w:rPr>
          <w:b/>
        </w:rPr>
        <w:t>ПОЛОЖЕНИЕ</w:t>
      </w:r>
    </w:p>
    <w:p w:rsidR="00E95641" w:rsidRDefault="00E95641" w:rsidP="008F4C59">
      <w:pPr>
        <w:pStyle w:val="a3"/>
        <w:tabs>
          <w:tab w:val="num" w:pos="0"/>
        </w:tabs>
        <w:ind w:right="-52" w:firstLine="709"/>
        <w:jc w:val="center"/>
        <w:rPr>
          <w:b/>
        </w:rPr>
      </w:pPr>
      <w:r>
        <w:rPr>
          <w:b/>
        </w:rPr>
        <w:t>о районных соревнованиях по спортивным играм среди школьных и</w:t>
      </w:r>
    </w:p>
    <w:p w:rsidR="00E95641" w:rsidRDefault="00E95641" w:rsidP="003A0E20">
      <w:pPr>
        <w:pStyle w:val="a3"/>
        <w:tabs>
          <w:tab w:val="num" w:pos="0"/>
        </w:tabs>
        <w:spacing w:after="480"/>
        <w:ind w:right="-52" w:firstLine="709"/>
        <w:jc w:val="center"/>
        <w:rPr>
          <w:sz w:val="16"/>
        </w:rPr>
      </w:pPr>
      <w:r>
        <w:rPr>
          <w:b/>
        </w:rPr>
        <w:t>производственны</w:t>
      </w:r>
      <w:r w:rsidR="003A0E20">
        <w:rPr>
          <w:b/>
        </w:rPr>
        <w:t>х коллективов физкультуры на 201</w:t>
      </w:r>
      <w:r w:rsidR="00EF7201">
        <w:rPr>
          <w:b/>
        </w:rPr>
        <w:t>7</w:t>
      </w:r>
      <w:r>
        <w:rPr>
          <w:b/>
        </w:rPr>
        <w:t>-20</w:t>
      </w:r>
      <w:r w:rsidR="003A0E20">
        <w:rPr>
          <w:b/>
        </w:rPr>
        <w:t>1</w:t>
      </w:r>
      <w:r w:rsidR="00EF7201">
        <w:rPr>
          <w:b/>
        </w:rPr>
        <w:t>8</w:t>
      </w:r>
      <w:r>
        <w:rPr>
          <w:b/>
        </w:rPr>
        <w:t xml:space="preserve"> гг.</w:t>
      </w:r>
    </w:p>
    <w:p w:rsidR="00E95641" w:rsidRDefault="00E95641" w:rsidP="00E30A6D">
      <w:pPr>
        <w:pStyle w:val="a3"/>
        <w:numPr>
          <w:ilvl w:val="0"/>
          <w:numId w:val="29"/>
        </w:numPr>
        <w:spacing w:line="360" w:lineRule="auto"/>
        <w:ind w:right="-51"/>
        <w:rPr>
          <w:u w:val="single"/>
        </w:rPr>
      </w:pPr>
      <w:r>
        <w:rPr>
          <w:u w:val="single"/>
        </w:rPr>
        <w:t>Цели и задачи</w:t>
      </w:r>
    </w:p>
    <w:p w:rsidR="00E95641" w:rsidRDefault="00E95641" w:rsidP="003A0E20">
      <w:pPr>
        <w:pStyle w:val="a3"/>
        <w:tabs>
          <w:tab w:val="num" w:pos="0"/>
        </w:tabs>
        <w:spacing w:line="360" w:lineRule="auto"/>
        <w:ind w:right="-51" w:firstLine="709"/>
        <w:rPr>
          <w:sz w:val="16"/>
        </w:rPr>
      </w:pPr>
      <w:r>
        <w:t xml:space="preserve">Соревнования проводятся с целью популяризации среди населения спортигр, привлечения к регулярным занятиям спортом широких слоёв населения. </w:t>
      </w:r>
    </w:p>
    <w:p w:rsidR="00E95641" w:rsidRDefault="00E95641" w:rsidP="00E30A6D">
      <w:pPr>
        <w:pStyle w:val="a3"/>
        <w:numPr>
          <w:ilvl w:val="0"/>
          <w:numId w:val="29"/>
        </w:numPr>
        <w:spacing w:line="360" w:lineRule="auto"/>
        <w:ind w:right="-51"/>
        <w:rPr>
          <w:u w:val="single"/>
        </w:rPr>
      </w:pPr>
      <w:r>
        <w:rPr>
          <w:u w:val="single"/>
        </w:rPr>
        <w:t>Время и место проведения</w:t>
      </w:r>
    </w:p>
    <w:p w:rsidR="00E95641" w:rsidRDefault="00E95641" w:rsidP="003A0E20">
      <w:pPr>
        <w:pStyle w:val="a3"/>
        <w:tabs>
          <w:tab w:val="num" w:pos="0"/>
        </w:tabs>
        <w:spacing w:line="360" w:lineRule="auto"/>
        <w:ind w:right="-51" w:firstLine="709"/>
        <w:rPr>
          <w:sz w:val="16"/>
        </w:rPr>
      </w:pPr>
      <w:r>
        <w:t>Соревнования проводятся в течение года в спортивных залах и футбольных полях согласно расписанию игр.</w:t>
      </w:r>
    </w:p>
    <w:p w:rsidR="00E95641" w:rsidRDefault="00E95641" w:rsidP="00E30A6D">
      <w:pPr>
        <w:pStyle w:val="a3"/>
        <w:numPr>
          <w:ilvl w:val="0"/>
          <w:numId w:val="29"/>
        </w:numPr>
        <w:spacing w:line="360" w:lineRule="auto"/>
        <w:ind w:right="-51"/>
        <w:rPr>
          <w:u w:val="single"/>
        </w:rPr>
      </w:pPr>
      <w:r>
        <w:rPr>
          <w:u w:val="single"/>
        </w:rPr>
        <w:t>Руководство проведением соревнований</w:t>
      </w:r>
    </w:p>
    <w:p w:rsidR="00E95641" w:rsidRDefault="00E95641" w:rsidP="003A0E20">
      <w:pPr>
        <w:pStyle w:val="a3"/>
        <w:tabs>
          <w:tab w:val="num" w:pos="0"/>
        </w:tabs>
        <w:spacing w:line="360" w:lineRule="auto"/>
        <w:ind w:right="-51" w:firstLine="709"/>
      </w:pPr>
      <w:r>
        <w:t xml:space="preserve">Общее руководство подготовкой соревнований </w:t>
      </w:r>
      <w:r w:rsidR="003A0E20">
        <w:t>администрация района, ДЮСШ, Управление образования</w:t>
      </w:r>
      <w:r w:rsidR="00E30A6D">
        <w:t>.</w:t>
      </w:r>
    </w:p>
    <w:p w:rsidR="00E95641" w:rsidRDefault="00E95641" w:rsidP="003A0E20">
      <w:pPr>
        <w:pStyle w:val="a3"/>
        <w:tabs>
          <w:tab w:val="num" w:pos="0"/>
        </w:tabs>
        <w:spacing w:line="360" w:lineRule="auto"/>
        <w:ind w:right="-51" w:firstLine="709"/>
      </w:pPr>
      <w:r>
        <w:t>Непосредственное проведение соревнований возлагается на судейскую коллегию, директора КСК и учителей физкультуры, где будут проходить игры.</w:t>
      </w:r>
    </w:p>
    <w:p w:rsidR="00E95641" w:rsidRDefault="00E95641" w:rsidP="003A0E20">
      <w:pPr>
        <w:pStyle w:val="a3"/>
        <w:tabs>
          <w:tab w:val="num" w:pos="0"/>
        </w:tabs>
        <w:spacing w:line="360" w:lineRule="auto"/>
        <w:ind w:right="-51" w:firstLine="709"/>
      </w:pPr>
      <w:r>
        <w:tab/>
        <w:t xml:space="preserve">В соответствии </w:t>
      </w:r>
      <w:r w:rsidR="00E30A6D">
        <w:t xml:space="preserve">с приказом управления спорта Кировской области от 30.03.2009 № 360 </w:t>
      </w:r>
      <w:r>
        <w:t xml:space="preserve"> «Об обеспечении безопасности и профилактики травматизма при занятиях физической культурой и спортом» контроль за исполнением данного </w:t>
      </w:r>
      <w:r w:rsidR="00E30A6D">
        <w:t>приказа</w:t>
      </w:r>
      <w:r>
        <w:t xml:space="preserve"> возлагается на главного судью, руководителя спортсооружений.</w:t>
      </w:r>
    </w:p>
    <w:p w:rsidR="00E30A6D" w:rsidRDefault="00E95641" w:rsidP="00E30A6D">
      <w:pPr>
        <w:pStyle w:val="a3"/>
        <w:numPr>
          <w:ilvl w:val="0"/>
          <w:numId w:val="29"/>
        </w:numPr>
        <w:spacing w:line="360" w:lineRule="auto"/>
        <w:ind w:right="-51"/>
        <w:rPr>
          <w:u w:val="single"/>
        </w:rPr>
      </w:pPr>
      <w:r>
        <w:rPr>
          <w:u w:val="single"/>
        </w:rPr>
        <w:t>Участники соревнований</w:t>
      </w:r>
    </w:p>
    <w:p w:rsidR="00E95641" w:rsidRPr="00E30A6D" w:rsidRDefault="00E95641" w:rsidP="00E30A6D">
      <w:pPr>
        <w:pStyle w:val="a3"/>
        <w:spacing w:line="360" w:lineRule="auto"/>
        <w:ind w:right="-51" w:firstLine="0"/>
        <w:rPr>
          <w:u w:val="single"/>
        </w:rPr>
      </w:pPr>
      <w:r>
        <w:lastRenderedPageBreak/>
        <w:t>К соревнованиям допускаются сборные команды коллективов физкультуры, работающие в данных коллективах, проживающие на территории данного сельского округа, по трём группам:</w:t>
      </w:r>
    </w:p>
    <w:p w:rsidR="00E95641" w:rsidRDefault="00E30A6D" w:rsidP="00E40173">
      <w:pPr>
        <w:pStyle w:val="a3"/>
        <w:ind w:right="-51" w:firstLine="0"/>
      </w:pPr>
      <w:r>
        <w:t xml:space="preserve">1 </w:t>
      </w:r>
      <w:r w:rsidR="00E95641">
        <w:t>группа – производственные коллективы, организации</w:t>
      </w:r>
    </w:p>
    <w:p w:rsidR="00E95641" w:rsidRDefault="00E30A6D" w:rsidP="00E40173">
      <w:pPr>
        <w:pStyle w:val="a3"/>
        <w:ind w:right="-51" w:firstLine="0"/>
      </w:pPr>
      <w:r>
        <w:t xml:space="preserve">2 </w:t>
      </w:r>
      <w:r w:rsidR="00E95641">
        <w:t>группа – средние школы</w:t>
      </w:r>
    </w:p>
    <w:p w:rsidR="00E95641" w:rsidRDefault="00E30A6D" w:rsidP="00E30A6D">
      <w:pPr>
        <w:pStyle w:val="a3"/>
        <w:spacing w:line="360" w:lineRule="auto"/>
        <w:ind w:right="-51" w:firstLine="0"/>
      </w:pPr>
      <w:r>
        <w:t xml:space="preserve">3 </w:t>
      </w:r>
      <w:r w:rsidR="00E95641">
        <w:t>группа – основные школы</w:t>
      </w:r>
    </w:p>
    <w:p w:rsidR="00E95641" w:rsidRDefault="00E95641" w:rsidP="00E30A6D">
      <w:pPr>
        <w:pStyle w:val="a3"/>
        <w:numPr>
          <w:ilvl w:val="0"/>
          <w:numId w:val="29"/>
        </w:numPr>
        <w:spacing w:line="360" w:lineRule="auto"/>
        <w:ind w:right="-51"/>
        <w:rPr>
          <w:u w:val="single"/>
        </w:rPr>
      </w:pPr>
      <w:r>
        <w:rPr>
          <w:u w:val="single"/>
        </w:rPr>
        <w:t>Программа соревнований и зачёт</w:t>
      </w:r>
    </w:p>
    <w:p w:rsidR="00E95641" w:rsidRDefault="00E95641" w:rsidP="003A0E20">
      <w:pPr>
        <w:pStyle w:val="a3"/>
        <w:tabs>
          <w:tab w:val="num" w:pos="0"/>
        </w:tabs>
        <w:spacing w:line="360" w:lineRule="auto"/>
        <w:ind w:right="-51" w:firstLine="709"/>
      </w:pPr>
      <w:r>
        <w:rPr>
          <w:u w:val="single"/>
        </w:rPr>
        <w:t>Волейбол</w:t>
      </w:r>
      <w:r>
        <w:tab/>
        <w:t>первенство средних школ по круговой системе. Состав команды 10 человек.</w:t>
      </w:r>
    </w:p>
    <w:p w:rsidR="00E95641" w:rsidRDefault="00E95641" w:rsidP="00E40173">
      <w:pPr>
        <w:pStyle w:val="a3"/>
        <w:tabs>
          <w:tab w:val="num" w:pos="0"/>
        </w:tabs>
        <w:ind w:right="-51" w:firstLine="0"/>
        <w:jc w:val="left"/>
      </w:pPr>
      <w:r>
        <w:t xml:space="preserve">1 </w:t>
      </w:r>
      <w:r w:rsidR="00866730">
        <w:t>тур</w:t>
      </w:r>
      <w:r w:rsidR="00866730">
        <w:tab/>
      </w:r>
      <w:r w:rsidR="00E30A6D">
        <w:t>1</w:t>
      </w:r>
      <w:r w:rsidR="008954DA">
        <w:t>8</w:t>
      </w:r>
      <w:r>
        <w:t xml:space="preserve"> ноября 20</w:t>
      </w:r>
      <w:r w:rsidR="00E30A6D">
        <w:t>1</w:t>
      </w:r>
      <w:r w:rsidR="00EF7201">
        <w:t>7</w:t>
      </w:r>
      <w:r>
        <w:tab/>
      </w:r>
      <w:r w:rsidR="008954DA">
        <w:t>17</w:t>
      </w:r>
      <w:r w:rsidR="00866730">
        <w:t xml:space="preserve"> ноября 201</w:t>
      </w:r>
      <w:r w:rsidR="00EF7201">
        <w:t>8</w:t>
      </w:r>
      <w:r w:rsidR="00E40173">
        <w:t xml:space="preserve"> девушки      </w:t>
      </w:r>
      <w:r w:rsidR="00E30A6D">
        <w:t xml:space="preserve">  </w:t>
      </w:r>
      <w:r w:rsidR="00866730">
        <w:t>Приз А.А.</w:t>
      </w:r>
      <w:r w:rsidR="009A2305">
        <w:t xml:space="preserve"> </w:t>
      </w:r>
      <w:r w:rsidR="00866730">
        <w:t>Поповой</w:t>
      </w:r>
    </w:p>
    <w:p w:rsidR="00E95641" w:rsidRDefault="00866730" w:rsidP="00E40173">
      <w:pPr>
        <w:pStyle w:val="a3"/>
        <w:tabs>
          <w:tab w:val="num" w:pos="0"/>
        </w:tabs>
        <w:ind w:right="-51" w:firstLine="0"/>
        <w:jc w:val="left"/>
      </w:pPr>
      <w:r>
        <w:t>2 тур</w:t>
      </w:r>
      <w:r>
        <w:tab/>
      </w:r>
      <w:r w:rsidR="008954DA">
        <w:t>15</w:t>
      </w:r>
      <w:r w:rsidR="00E95641">
        <w:t xml:space="preserve"> </w:t>
      </w:r>
      <w:r w:rsidR="00EF7201">
        <w:t>апреля 2017</w:t>
      </w:r>
      <w:r w:rsidR="00E95641">
        <w:tab/>
      </w:r>
      <w:r w:rsidR="008954DA">
        <w:t>14</w:t>
      </w:r>
      <w:r>
        <w:t xml:space="preserve"> апреля 201</w:t>
      </w:r>
      <w:r w:rsidR="00EF7201">
        <w:t>8</w:t>
      </w:r>
      <w:r w:rsidR="00E40173">
        <w:t xml:space="preserve"> девушки        </w:t>
      </w:r>
      <w:r w:rsidR="00E30A6D">
        <w:t xml:space="preserve"> П</w:t>
      </w:r>
      <w:r>
        <w:t>риз Л.В.</w:t>
      </w:r>
      <w:r w:rsidR="009A2305">
        <w:t xml:space="preserve"> </w:t>
      </w:r>
      <w:r>
        <w:t>Хорошавиной</w:t>
      </w:r>
    </w:p>
    <w:p w:rsidR="00E95641" w:rsidRDefault="00E30A6D" w:rsidP="00E40173">
      <w:pPr>
        <w:pStyle w:val="a3"/>
        <w:tabs>
          <w:tab w:val="num" w:pos="0"/>
        </w:tabs>
        <w:ind w:right="-51" w:firstLine="0"/>
        <w:jc w:val="left"/>
      </w:pPr>
      <w:r>
        <w:t>1 тур</w:t>
      </w:r>
      <w:r>
        <w:tab/>
      </w:r>
      <w:r w:rsidR="00EC4648">
        <w:t>02</w:t>
      </w:r>
      <w:r>
        <w:t xml:space="preserve"> </w:t>
      </w:r>
      <w:r w:rsidR="00866730">
        <w:t>дека</w:t>
      </w:r>
      <w:r w:rsidR="00EF7201">
        <w:t>бря 2017</w:t>
      </w:r>
      <w:r w:rsidR="00E95641">
        <w:tab/>
      </w:r>
      <w:r w:rsidR="008954DA">
        <w:t>01</w:t>
      </w:r>
      <w:r w:rsidR="00866730">
        <w:t xml:space="preserve"> </w:t>
      </w:r>
      <w:r w:rsidR="00060020">
        <w:t>дека</w:t>
      </w:r>
      <w:r>
        <w:t>бря 201</w:t>
      </w:r>
      <w:r w:rsidR="00EF7201">
        <w:t>8</w:t>
      </w:r>
      <w:r w:rsidR="00E95641">
        <w:t xml:space="preserve"> юнош</w:t>
      </w:r>
      <w:r w:rsidR="00866730">
        <w:t xml:space="preserve">и </w:t>
      </w:r>
      <w:r w:rsidR="00060020">
        <w:t xml:space="preserve">      </w:t>
      </w:r>
      <w:r w:rsidR="00E40173">
        <w:t xml:space="preserve"> </w:t>
      </w:r>
      <w:r w:rsidR="00866730">
        <w:t>Турнир А.В.</w:t>
      </w:r>
      <w:r>
        <w:t xml:space="preserve"> </w:t>
      </w:r>
      <w:r w:rsidR="00866730">
        <w:t>Толстоухова</w:t>
      </w:r>
    </w:p>
    <w:p w:rsidR="00866730" w:rsidRDefault="00866730" w:rsidP="00E30A6D">
      <w:pPr>
        <w:pStyle w:val="a3"/>
        <w:tabs>
          <w:tab w:val="num" w:pos="0"/>
        </w:tabs>
        <w:spacing w:line="360" w:lineRule="auto"/>
        <w:ind w:right="-51" w:firstLine="0"/>
        <w:jc w:val="left"/>
      </w:pPr>
      <w:r>
        <w:t>2 тур</w:t>
      </w:r>
      <w:r>
        <w:tab/>
      </w:r>
      <w:r w:rsidR="00E95641">
        <w:t>2</w:t>
      </w:r>
      <w:r w:rsidR="008954DA">
        <w:t>5</w:t>
      </w:r>
      <w:r w:rsidR="00E95641">
        <w:t xml:space="preserve"> марта 20</w:t>
      </w:r>
      <w:r w:rsidR="00EF7201">
        <w:t>17</w:t>
      </w:r>
      <w:r w:rsidR="00E95641">
        <w:tab/>
      </w:r>
      <w:r w:rsidR="008954DA">
        <w:t>24</w:t>
      </w:r>
      <w:r>
        <w:t xml:space="preserve"> марта 201</w:t>
      </w:r>
      <w:r w:rsidR="00EF7201">
        <w:t>8</w:t>
      </w:r>
      <w:r>
        <w:t xml:space="preserve"> </w:t>
      </w:r>
      <w:r w:rsidR="00E95641">
        <w:t>юноши</w:t>
      </w:r>
      <w:r w:rsidR="00060020">
        <w:t xml:space="preserve"> </w:t>
      </w:r>
      <w:r w:rsidR="00060020">
        <w:tab/>
        <w:t xml:space="preserve">      </w:t>
      </w:r>
      <w:r w:rsidR="00E30A6D">
        <w:t xml:space="preserve"> </w:t>
      </w:r>
      <w:r>
        <w:t>Турнир В.Н.</w:t>
      </w:r>
      <w:r w:rsidR="00E30A6D">
        <w:t xml:space="preserve"> </w:t>
      </w:r>
      <w:r>
        <w:t>Челядникова</w:t>
      </w:r>
    </w:p>
    <w:p w:rsidR="00E95641" w:rsidRDefault="00E95641" w:rsidP="003A0E20">
      <w:pPr>
        <w:pStyle w:val="a3"/>
        <w:tabs>
          <w:tab w:val="num" w:pos="0"/>
        </w:tabs>
        <w:spacing w:line="360" w:lineRule="auto"/>
        <w:ind w:right="-51" w:firstLine="709"/>
      </w:pPr>
      <w:r>
        <w:t xml:space="preserve">п. Тужа, </w:t>
      </w:r>
      <w:r w:rsidR="00060020">
        <w:t>ФОК «Олимп»</w:t>
      </w:r>
      <w:r>
        <w:t xml:space="preserve"> с 9.00 час.</w:t>
      </w:r>
    </w:p>
    <w:p w:rsidR="00F87051" w:rsidRDefault="00E95641" w:rsidP="003A0E20">
      <w:pPr>
        <w:pStyle w:val="a3"/>
        <w:tabs>
          <w:tab w:val="num" w:pos="0"/>
        </w:tabs>
        <w:spacing w:line="360" w:lineRule="auto"/>
        <w:ind w:right="-51" w:firstLine="709"/>
      </w:pPr>
      <w:r>
        <w:tab/>
        <w:t xml:space="preserve">Расходы за счёт командирующих организаций, </w:t>
      </w:r>
      <w:r w:rsidR="00E30A6D">
        <w:t xml:space="preserve">администрации района </w:t>
      </w:r>
      <w:r w:rsidR="00060020">
        <w:t>– награждение</w:t>
      </w:r>
      <w:r w:rsidR="00E30A6D">
        <w:t>.</w:t>
      </w:r>
    </w:p>
    <w:p w:rsidR="00E95641" w:rsidRDefault="00E95641" w:rsidP="003A0E20">
      <w:pPr>
        <w:pStyle w:val="a3"/>
        <w:tabs>
          <w:tab w:val="num" w:pos="0"/>
        </w:tabs>
        <w:spacing w:line="360" w:lineRule="auto"/>
        <w:ind w:right="-51" w:firstLine="709"/>
        <w:rPr>
          <w:sz w:val="16"/>
        </w:rPr>
      </w:pPr>
      <w:r>
        <w:tab/>
        <w:t>Заявки к 1</w:t>
      </w:r>
      <w:r w:rsidR="00060020">
        <w:t>0</w:t>
      </w:r>
      <w:r>
        <w:t xml:space="preserve"> ноября</w:t>
      </w:r>
      <w:r w:rsidR="00E30A6D">
        <w:t>, 1</w:t>
      </w:r>
      <w:r w:rsidR="00060020">
        <w:t>4</w:t>
      </w:r>
      <w:r w:rsidR="00F87051">
        <w:t xml:space="preserve"> апреля, </w:t>
      </w:r>
      <w:r w:rsidR="00060020">
        <w:t>30</w:t>
      </w:r>
      <w:r w:rsidR="00F87051">
        <w:t xml:space="preserve"> </w:t>
      </w:r>
      <w:r w:rsidR="00E30A6D">
        <w:t>ноября</w:t>
      </w:r>
      <w:r w:rsidR="00F87051">
        <w:t xml:space="preserve">, </w:t>
      </w:r>
      <w:r w:rsidR="00060020">
        <w:t>23</w:t>
      </w:r>
      <w:r w:rsidR="00F87051">
        <w:t xml:space="preserve"> марта,</w:t>
      </w:r>
      <w:r>
        <w:t xml:space="preserve"> тел. 2-17-33.</w:t>
      </w:r>
    </w:p>
    <w:p w:rsidR="00E95641" w:rsidRDefault="008954DA" w:rsidP="003A0E20">
      <w:pPr>
        <w:pStyle w:val="a3"/>
        <w:tabs>
          <w:tab w:val="num" w:pos="0"/>
        </w:tabs>
        <w:spacing w:line="360" w:lineRule="auto"/>
        <w:ind w:right="-51" w:firstLine="709"/>
      </w:pPr>
      <w:r>
        <w:rPr>
          <w:u w:val="single"/>
        </w:rPr>
        <w:t>29-30</w:t>
      </w:r>
      <w:r w:rsidR="00E95641" w:rsidRPr="0044345E">
        <w:rPr>
          <w:u w:val="single"/>
        </w:rPr>
        <w:t xml:space="preserve"> </w:t>
      </w:r>
      <w:r w:rsidR="009A2305">
        <w:rPr>
          <w:u w:val="single"/>
        </w:rPr>
        <w:t xml:space="preserve"> </w:t>
      </w:r>
      <w:r w:rsidR="00E95641">
        <w:rPr>
          <w:u w:val="single"/>
        </w:rPr>
        <w:t>Приз А.А.</w:t>
      </w:r>
      <w:r w:rsidR="009A2305">
        <w:rPr>
          <w:u w:val="single"/>
        </w:rPr>
        <w:t xml:space="preserve"> </w:t>
      </w:r>
      <w:r w:rsidR="00E95641">
        <w:rPr>
          <w:u w:val="single"/>
        </w:rPr>
        <w:t>Поповой</w:t>
      </w:r>
      <w:r w:rsidR="00E95641">
        <w:t xml:space="preserve"> </w:t>
      </w:r>
      <w:r>
        <w:t>среди женских команд, пгт Тужа ФОК «Олимп»</w:t>
      </w:r>
      <w:r w:rsidR="00E95641">
        <w:t xml:space="preserve"> с 9.00 час.</w:t>
      </w:r>
      <w:r w:rsidR="009A2305">
        <w:t xml:space="preserve"> Участвуют женские команды, команды девушек средних школ.</w:t>
      </w:r>
    </w:p>
    <w:p w:rsidR="00E95641" w:rsidRDefault="00E95641" w:rsidP="009A2305">
      <w:pPr>
        <w:pStyle w:val="a3"/>
        <w:tabs>
          <w:tab w:val="num" w:pos="0"/>
        </w:tabs>
        <w:spacing w:line="360" w:lineRule="auto"/>
        <w:ind w:right="-51" w:firstLine="0"/>
      </w:pPr>
      <w:r>
        <w:t>Состав команды 10 человек.</w:t>
      </w:r>
    </w:p>
    <w:p w:rsidR="00E95641" w:rsidRDefault="008954DA" w:rsidP="009A2305">
      <w:pPr>
        <w:pStyle w:val="a3"/>
        <w:tabs>
          <w:tab w:val="num" w:pos="0"/>
        </w:tabs>
        <w:spacing w:line="360" w:lineRule="auto"/>
        <w:ind w:right="-51" w:firstLine="0"/>
      </w:pPr>
      <w:r>
        <w:rPr>
          <w:u w:val="single"/>
        </w:rPr>
        <w:t xml:space="preserve">29 Приз </w:t>
      </w:r>
      <w:r w:rsidR="00E95641" w:rsidRPr="0044345E">
        <w:t xml:space="preserve"> </w:t>
      </w:r>
      <w:r>
        <w:t>18</w:t>
      </w:r>
      <w:r w:rsidR="00E95641" w:rsidRPr="0044345E">
        <w:t xml:space="preserve"> </w:t>
      </w:r>
      <w:r w:rsidR="00EF7201">
        <w:t>ноября 2017</w:t>
      </w:r>
      <w:r w:rsidR="00E95641">
        <w:t xml:space="preserve"> года</w:t>
      </w:r>
      <w:r w:rsidR="00E95641">
        <w:tab/>
      </w:r>
      <w:r w:rsidR="00E95641">
        <w:tab/>
      </w:r>
      <w:r w:rsidR="00E95641">
        <w:tab/>
      </w:r>
      <w:r w:rsidR="00E95641">
        <w:tab/>
      </w:r>
      <w:r>
        <w:t>30 Приз</w:t>
      </w:r>
      <w:r w:rsidR="00E95641" w:rsidRPr="0044345E">
        <w:t xml:space="preserve">– </w:t>
      </w:r>
      <w:r>
        <w:t>17</w:t>
      </w:r>
      <w:r w:rsidR="00E95641" w:rsidRPr="0044345E">
        <w:t xml:space="preserve"> </w:t>
      </w:r>
      <w:r w:rsidR="00E95641">
        <w:t>ноября 20</w:t>
      </w:r>
      <w:r w:rsidR="009A2305">
        <w:t>1</w:t>
      </w:r>
      <w:r w:rsidR="00EF7201">
        <w:t>8</w:t>
      </w:r>
      <w:r w:rsidR="00E95641">
        <w:t xml:space="preserve"> года</w:t>
      </w:r>
    </w:p>
    <w:p w:rsidR="00E95641" w:rsidRDefault="00E95641" w:rsidP="003A0E20">
      <w:pPr>
        <w:pStyle w:val="a3"/>
        <w:tabs>
          <w:tab w:val="num" w:pos="0"/>
        </w:tabs>
        <w:spacing w:line="360" w:lineRule="auto"/>
        <w:ind w:right="-51" w:firstLine="709"/>
        <w:rPr>
          <w:sz w:val="16"/>
          <w:u w:val="single"/>
        </w:rPr>
      </w:pPr>
      <w:r>
        <w:t xml:space="preserve">Расходы за счёт командирующих организаций, </w:t>
      </w:r>
      <w:r w:rsidR="009A2305">
        <w:t>СПК Грековский, администрация района, Грековского сельского поселения. Заявки к 1</w:t>
      </w:r>
      <w:r w:rsidR="00D126C3">
        <w:t>0</w:t>
      </w:r>
      <w:r>
        <w:t xml:space="preserve"> ноября      тел. 2-17-33, 68-122.</w:t>
      </w:r>
    </w:p>
    <w:p w:rsidR="00E95641" w:rsidRDefault="008954DA" w:rsidP="003A0E20">
      <w:pPr>
        <w:pStyle w:val="a3"/>
        <w:tabs>
          <w:tab w:val="num" w:pos="0"/>
        </w:tabs>
        <w:spacing w:line="360" w:lineRule="auto"/>
        <w:ind w:right="-51" w:firstLine="709"/>
      </w:pPr>
      <w:r>
        <w:rPr>
          <w:u w:val="single"/>
        </w:rPr>
        <w:t xml:space="preserve">31-32 </w:t>
      </w:r>
      <w:r w:rsidR="00E95641">
        <w:rPr>
          <w:u w:val="single"/>
        </w:rPr>
        <w:t>турнир – памяти А.В.</w:t>
      </w:r>
      <w:r w:rsidR="009A2305">
        <w:rPr>
          <w:u w:val="single"/>
        </w:rPr>
        <w:t xml:space="preserve"> </w:t>
      </w:r>
      <w:r w:rsidR="00E95641">
        <w:rPr>
          <w:u w:val="single"/>
        </w:rPr>
        <w:t>Толстоухова</w:t>
      </w:r>
      <w:r w:rsidR="00E95641">
        <w:t xml:space="preserve"> среди мужских команд.</w:t>
      </w:r>
    </w:p>
    <w:p w:rsidR="00E95641" w:rsidRDefault="00E95641" w:rsidP="003A0E20">
      <w:pPr>
        <w:pStyle w:val="a3"/>
        <w:tabs>
          <w:tab w:val="num" w:pos="0"/>
        </w:tabs>
        <w:spacing w:line="360" w:lineRule="auto"/>
        <w:ind w:right="-51" w:firstLine="709"/>
      </w:pPr>
      <w:r>
        <w:t>Состав команды 10 человек. Участву</w:t>
      </w:r>
      <w:r w:rsidR="009A2305">
        <w:t xml:space="preserve">ют производственные коллективы, юноши средних школ, </w:t>
      </w:r>
      <w:r w:rsidR="00D126C3">
        <w:t>пгт Тужа ФОК «Оли</w:t>
      </w:r>
      <w:r w:rsidR="00D26C12">
        <w:t>мп»</w:t>
      </w:r>
      <w:r>
        <w:t xml:space="preserve"> с 9.00 час.</w:t>
      </w:r>
    </w:p>
    <w:p w:rsidR="00E95641" w:rsidRDefault="008954DA" w:rsidP="009A2305">
      <w:pPr>
        <w:pStyle w:val="a3"/>
        <w:tabs>
          <w:tab w:val="num" w:pos="0"/>
        </w:tabs>
        <w:spacing w:line="360" w:lineRule="auto"/>
        <w:ind w:right="-51" w:firstLine="0"/>
      </w:pPr>
      <w:r>
        <w:t>31</w:t>
      </w:r>
      <w:r w:rsidR="00AA2F1B">
        <w:t>-</w:t>
      </w:r>
      <w:r>
        <w:t xml:space="preserve"> Приз</w:t>
      </w:r>
      <w:r w:rsidR="00E95641" w:rsidRPr="0044345E">
        <w:t xml:space="preserve"> – </w:t>
      </w:r>
      <w:r>
        <w:t>2</w:t>
      </w:r>
      <w:r w:rsidR="00EF7201">
        <w:t xml:space="preserve"> декабря 2017</w:t>
      </w:r>
      <w:r w:rsidR="00E95641">
        <w:t xml:space="preserve"> года</w:t>
      </w:r>
      <w:r w:rsidR="00E95641">
        <w:tab/>
      </w:r>
      <w:r w:rsidR="00E95641">
        <w:tab/>
      </w:r>
      <w:r w:rsidR="00E95641">
        <w:tab/>
      </w:r>
      <w:r>
        <w:t>32</w:t>
      </w:r>
      <w:r w:rsidR="00AA2F1B">
        <w:t>-</w:t>
      </w:r>
      <w:r>
        <w:t xml:space="preserve"> Приз</w:t>
      </w:r>
      <w:r w:rsidR="00E95641" w:rsidRPr="0044345E">
        <w:t xml:space="preserve"> – </w:t>
      </w:r>
      <w:r>
        <w:t>01</w:t>
      </w:r>
      <w:r w:rsidR="00D26C12">
        <w:t xml:space="preserve"> дека</w:t>
      </w:r>
      <w:r w:rsidR="009A2305">
        <w:t xml:space="preserve">бря </w:t>
      </w:r>
      <w:r w:rsidR="00E95641">
        <w:t xml:space="preserve"> 20</w:t>
      </w:r>
      <w:r w:rsidR="00F87051">
        <w:t>1</w:t>
      </w:r>
      <w:r w:rsidR="00EF7201">
        <w:t>8</w:t>
      </w:r>
      <w:r w:rsidR="00E95641">
        <w:t xml:space="preserve"> года</w:t>
      </w:r>
    </w:p>
    <w:p w:rsidR="00E95641" w:rsidRDefault="00E95641" w:rsidP="003A0E20">
      <w:pPr>
        <w:pStyle w:val="a3"/>
        <w:tabs>
          <w:tab w:val="num" w:pos="0"/>
        </w:tabs>
        <w:spacing w:line="360" w:lineRule="auto"/>
        <w:ind w:right="-51" w:firstLine="709"/>
        <w:rPr>
          <w:lang w:val="en-US"/>
        </w:rPr>
      </w:pPr>
      <w:r>
        <w:t xml:space="preserve">Расходы за счёт командирующих организаций, </w:t>
      </w:r>
      <w:r w:rsidR="009A2305">
        <w:t xml:space="preserve">СПК Грековский, администрации района, </w:t>
      </w:r>
      <w:r>
        <w:t xml:space="preserve">  Грековского сельского поселения. Заявки к </w:t>
      </w:r>
      <w:r w:rsidR="00D26C12">
        <w:t>30</w:t>
      </w:r>
      <w:r w:rsidR="009A2305">
        <w:t xml:space="preserve"> ноября</w:t>
      </w:r>
      <w:r>
        <w:t xml:space="preserve">      тел. 2-17-33, 68-122.</w:t>
      </w:r>
    </w:p>
    <w:p w:rsidR="00B554E5" w:rsidRDefault="00D26C12" w:rsidP="00B554E5">
      <w:pPr>
        <w:pStyle w:val="a3"/>
        <w:tabs>
          <w:tab w:val="num" w:pos="0"/>
        </w:tabs>
        <w:spacing w:line="360" w:lineRule="auto"/>
        <w:ind w:right="-51" w:firstLine="709"/>
      </w:pPr>
      <w:r>
        <w:lastRenderedPageBreak/>
        <w:t>Волейбольный турнир среди мужских команд на приз магазина «Лилия». Участвуют мужские команды</w:t>
      </w:r>
      <w:r w:rsidR="00B554E5">
        <w:t>. Состав команды 10 человек. ФОК «Олимп» пгт Тужа с 9.00 час.</w:t>
      </w:r>
    </w:p>
    <w:p w:rsidR="00B554E5" w:rsidRDefault="00EF7201" w:rsidP="00B554E5">
      <w:pPr>
        <w:pStyle w:val="a3"/>
        <w:tabs>
          <w:tab w:val="num" w:pos="0"/>
        </w:tabs>
        <w:spacing w:line="360" w:lineRule="auto"/>
        <w:ind w:right="-51" w:firstLine="709"/>
      </w:pPr>
      <w:r>
        <w:t>2017</w:t>
      </w:r>
      <w:r w:rsidR="00EC4648">
        <w:t xml:space="preserve"> год 11</w:t>
      </w:r>
      <w:r w:rsidR="00B554E5">
        <w:t xml:space="preserve"> февраля      </w:t>
      </w:r>
      <w:r>
        <w:t xml:space="preserve">                            2018</w:t>
      </w:r>
      <w:r w:rsidR="00EC4648">
        <w:t xml:space="preserve"> год 10</w:t>
      </w:r>
      <w:r w:rsidR="00B554E5">
        <w:t xml:space="preserve"> февраля</w:t>
      </w:r>
    </w:p>
    <w:p w:rsidR="00B554E5" w:rsidRPr="00B554E5" w:rsidRDefault="00B554E5" w:rsidP="00B554E5">
      <w:pPr>
        <w:pStyle w:val="a3"/>
        <w:tabs>
          <w:tab w:val="num" w:pos="0"/>
        </w:tabs>
        <w:spacing w:line="360" w:lineRule="auto"/>
        <w:ind w:right="-51" w:firstLine="709"/>
      </w:pPr>
      <w:r>
        <w:t xml:space="preserve">Расходы за счёт командирующих организаций. Награждение за счет магазина «Лилия», администрации </w:t>
      </w:r>
      <w:r w:rsidR="00EC4648">
        <w:t>района. Заявки к 07</w:t>
      </w:r>
      <w:r w:rsidR="00EF7201">
        <w:t xml:space="preserve"> февраля 2017 и 2018</w:t>
      </w:r>
      <w:r>
        <w:t xml:space="preserve"> годов по тел. 2-17-33.</w:t>
      </w:r>
    </w:p>
    <w:p w:rsidR="00E95641" w:rsidRDefault="00EC4648" w:rsidP="003A0E20">
      <w:pPr>
        <w:pStyle w:val="a3"/>
        <w:tabs>
          <w:tab w:val="num" w:pos="0"/>
        </w:tabs>
        <w:spacing w:line="360" w:lineRule="auto"/>
        <w:ind w:right="-51" w:firstLine="709"/>
      </w:pPr>
      <w:r>
        <w:rPr>
          <w:u w:val="single"/>
        </w:rPr>
        <w:t>22-23</w:t>
      </w:r>
      <w:r w:rsidR="007E4EC8">
        <w:rPr>
          <w:u w:val="single"/>
        </w:rPr>
        <w:t xml:space="preserve"> </w:t>
      </w:r>
      <w:r>
        <w:rPr>
          <w:u w:val="single"/>
        </w:rPr>
        <w:t>турнир -</w:t>
      </w:r>
      <w:r w:rsidR="00E95641">
        <w:rPr>
          <w:u w:val="single"/>
        </w:rPr>
        <w:t>памяти В.</w:t>
      </w:r>
      <w:r w:rsidR="009A2305">
        <w:rPr>
          <w:u w:val="single"/>
        </w:rPr>
        <w:t xml:space="preserve"> </w:t>
      </w:r>
      <w:r w:rsidR="00E95641">
        <w:rPr>
          <w:u w:val="single"/>
        </w:rPr>
        <w:t>Челядникова</w:t>
      </w:r>
      <w:r w:rsidR="00E95641">
        <w:t>, погибшего в Чеченской республике, по волейболу среди мужских команд, д. Пиштенур. Состав команды 10 человек.</w:t>
      </w:r>
    </w:p>
    <w:p w:rsidR="00E95641" w:rsidRDefault="00EC4648" w:rsidP="00E40173">
      <w:pPr>
        <w:pStyle w:val="a3"/>
        <w:tabs>
          <w:tab w:val="num" w:pos="0"/>
        </w:tabs>
        <w:ind w:right="-51" w:firstLine="709"/>
        <w:jc w:val="left"/>
      </w:pPr>
      <w:r>
        <w:t>22</w:t>
      </w:r>
      <w:r w:rsidR="00E95641">
        <w:t xml:space="preserve">– турнир – </w:t>
      </w:r>
      <w:r>
        <w:t>25</w:t>
      </w:r>
      <w:r w:rsidR="00E95641">
        <w:t xml:space="preserve"> марта 20</w:t>
      </w:r>
      <w:r w:rsidR="007E4EC8">
        <w:t>1</w:t>
      </w:r>
      <w:r w:rsidR="00EF7201">
        <w:t>7</w:t>
      </w:r>
      <w:r w:rsidR="00E95641">
        <w:t xml:space="preserve"> года</w:t>
      </w:r>
      <w:r w:rsidR="00E95641">
        <w:tab/>
      </w:r>
      <w:r w:rsidR="00D26C12">
        <w:t xml:space="preserve">           </w:t>
      </w:r>
      <w:r w:rsidR="00E95641">
        <w:t>д. Пиштенур</w:t>
      </w:r>
      <w:r w:rsidR="00E95641">
        <w:tab/>
        <w:t>9.00 час.</w:t>
      </w:r>
    </w:p>
    <w:p w:rsidR="00E95641" w:rsidRDefault="00EC4648" w:rsidP="007E4EC8">
      <w:pPr>
        <w:pStyle w:val="a3"/>
        <w:tabs>
          <w:tab w:val="num" w:pos="0"/>
        </w:tabs>
        <w:spacing w:line="360" w:lineRule="auto"/>
        <w:ind w:right="-51" w:firstLine="709"/>
        <w:jc w:val="left"/>
      </w:pPr>
      <w:r>
        <w:t>23</w:t>
      </w:r>
      <w:r w:rsidR="007E4EC8">
        <w:t xml:space="preserve"> </w:t>
      </w:r>
      <w:r>
        <w:t>–</w:t>
      </w:r>
      <w:r w:rsidR="00E95641">
        <w:t>турнир – 2</w:t>
      </w:r>
      <w:r>
        <w:t>4</w:t>
      </w:r>
      <w:r w:rsidR="00E95641">
        <w:t xml:space="preserve"> марта 20</w:t>
      </w:r>
      <w:r w:rsidR="00216F70" w:rsidRPr="00216F70">
        <w:t>1</w:t>
      </w:r>
      <w:r w:rsidR="00EF7201">
        <w:t>8</w:t>
      </w:r>
      <w:r w:rsidR="00E95641">
        <w:t xml:space="preserve"> года</w:t>
      </w:r>
      <w:r w:rsidR="00E95641">
        <w:tab/>
      </w:r>
      <w:r w:rsidR="007E4EC8">
        <w:t xml:space="preserve">           </w:t>
      </w:r>
      <w:r w:rsidR="00E95641">
        <w:t>д. Пиштенур</w:t>
      </w:r>
      <w:r w:rsidR="00E95641">
        <w:tab/>
        <w:t>9.00 час.</w:t>
      </w:r>
    </w:p>
    <w:p w:rsidR="00E95641" w:rsidRDefault="00E95641" w:rsidP="003A0E20">
      <w:pPr>
        <w:pStyle w:val="a3"/>
        <w:tabs>
          <w:tab w:val="num" w:pos="0"/>
        </w:tabs>
        <w:spacing w:line="360" w:lineRule="auto"/>
        <w:ind w:right="-51" w:firstLine="709"/>
        <w:rPr>
          <w:sz w:val="16"/>
          <w:u w:val="single"/>
        </w:rPr>
      </w:pPr>
      <w:r>
        <w:t>Расходы за счё</w:t>
      </w:r>
      <w:r w:rsidR="00D26C12">
        <w:t>т командирующих организаций, СХП</w:t>
      </w:r>
      <w:r>
        <w:t xml:space="preserve"> «Колос», Ныровского сельского поселения</w:t>
      </w:r>
      <w:r w:rsidR="007E4EC8">
        <w:t>, администрация района</w:t>
      </w:r>
      <w:r>
        <w:t>. Заявки к 2</w:t>
      </w:r>
      <w:r w:rsidR="00EC4648">
        <w:t>2</w:t>
      </w:r>
      <w:r>
        <w:t xml:space="preserve"> марта, тел. 2-17-33, </w:t>
      </w:r>
      <w:r w:rsidR="007E4EC8">
        <w:t xml:space="preserve">             </w:t>
      </w:r>
      <w:r>
        <w:t>62-2</w:t>
      </w:r>
      <w:r w:rsidR="007E4EC8">
        <w:t>-</w:t>
      </w:r>
      <w:r>
        <w:t>92.</w:t>
      </w:r>
    </w:p>
    <w:p w:rsidR="00E95641" w:rsidRDefault="00BE1C86" w:rsidP="003A0E20">
      <w:pPr>
        <w:pStyle w:val="a3"/>
        <w:tabs>
          <w:tab w:val="num" w:pos="0"/>
        </w:tabs>
        <w:spacing w:line="360" w:lineRule="auto"/>
        <w:ind w:right="-51" w:firstLine="709"/>
      </w:pPr>
      <w:r>
        <w:rPr>
          <w:u w:val="single"/>
        </w:rPr>
        <w:t>19-20</w:t>
      </w:r>
      <w:r w:rsidR="00E95641">
        <w:rPr>
          <w:u w:val="single"/>
        </w:rPr>
        <w:t xml:space="preserve"> волейбольный тур</w:t>
      </w:r>
      <w:r>
        <w:rPr>
          <w:u w:val="single"/>
        </w:rPr>
        <w:t>-</w:t>
      </w:r>
      <w:r w:rsidR="00E95641">
        <w:rPr>
          <w:u w:val="single"/>
        </w:rPr>
        <w:t>памяти Л.В.Хорошавиной</w:t>
      </w:r>
      <w:r w:rsidR="00E95641">
        <w:t xml:space="preserve"> среди женских команд</w:t>
      </w:r>
      <w:r w:rsidR="00216F70">
        <w:t>, девушек средних школ 2 тур</w:t>
      </w:r>
      <w:r w:rsidR="00E95641">
        <w:t xml:space="preserve"> </w:t>
      </w:r>
      <w:r w:rsidR="007E4EC8">
        <w:t>п. Тужа ФОК «Олимп»</w:t>
      </w:r>
      <w:r w:rsidR="00E95641">
        <w:t xml:space="preserve"> с 9.00 час.</w:t>
      </w:r>
    </w:p>
    <w:p w:rsidR="00E95641" w:rsidRDefault="00E95641" w:rsidP="007E4EC8">
      <w:pPr>
        <w:pStyle w:val="a3"/>
        <w:tabs>
          <w:tab w:val="num" w:pos="0"/>
        </w:tabs>
        <w:spacing w:line="360" w:lineRule="auto"/>
        <w:ind w:right="-51" w:firstLine="0"/>
      </w:pPr>
      <w:r>
        <w:t>Состав команды 10 человек.</w:t>
      </w:r>
    </w:p>
    <w:p w:rsidR="00E95641" w:rsidRDefault="00BE1C86" w:rsidP="007E4EC8">
      <w:pPr>
        <w:pStyle w:val="a3"/>
        <w:tabs>
          <w:tab w:val="num" w:pos="0"/>
        </w:tabs>
        <w:spacing w:line="360" w:lineRule="auto"/>
        <w:ind w:right="-51" w:firstLine="0"/>
      </w:pPr>
      <w:r>
        <w:t>19 турнир 15</w:t>
      </w:r>
      <w:r w:rsidR="00E95641" w:rsidRPr="0044345E">
        <w:t xml:space="preserve"> </w:t>
      </w:r>
      <w:r w:rsidR="00EF7201">
        <w:t>апреля 2017</w:t>
      </w:r>
      <w:r w:rsidR="00E95641">
        <w:t xml:space="preserve"> года</w:t>
      </w:r>
      <w:r w:rsidR="00E95641">
        <w:tab/>
      </w:r>
      <w:r w:rsidR="00E95641">
        <w:tab/>
      </w:r>
      <w:r w:rsidR="00E95641">
        <w:tab/>
      </w:r>
      <w:r>
        <w:t>20 турнир</w:t>
      </w:r>
      <w:r w:rsidR="00E95641" w:rsidRPr="0044345E">
        <w:t xml:space="preserve"> – </w:t>
      </w:r>
      <w:r>
        <w:t>14</w:t>
      </w:r>
      <w:r w:rsidR="00E95641" w:rsidRPr="0044345E">
        <w:t xml:space="preserve"> </w:t>
      </w:r>
      <w:r w:rsidR="00216F70">
        <w:t>апреля 20</w:t>
      </w:r>
      <w:r w:rsidR="00216F70" w:rsidRPr="00216F70">
        <w:t>1</w:t>
      </w:r>
      <w:r w:rsidR="00EF7201">
        <w:t>8</w:t>
      </w:r>
      <w:r w:rsidR="00E95641">
        <w:t xml:space="preserve"> года</w:t>
      </w:r>
    </w:p>
    <w:p w:rsidR="00E95641" w:rsidRDefault="00E95641" w:rsidP="003A0E20">
      <w:pPr>
        <w:pStyle w:val="a3"/>
        <w:tabs>
          <w:tab w:val="num" w:pos="0"/>
        </w:tabs>
        <w:spacing w:line="360" w:lineRule="auto"/>
        <w:ind w:right="-51" w:firstLine="709"/>
        <w:rPr>
          <w:sz w:val="16"/>
        </w:rPr>
      </w:pPr>
      <w:r>
        <w:t xml:space="preserve">Расходы за счёт командирующих организаций, СПК «Новый», </w:t>
      </w:r>
      <w:r w:rsidR="007E4EC8">
        <w:t>администрация района</w:t>
      </w:r>
      <w:r>
        <w:t xml:space="preserve">, администрации Ныровского сельского поселения. Заявки к </w:t>
      </w:r>
      <w:r w:rsidR="00BE1C86">
        <w:t>11</w:t>
      </w:r>
      <w:r>
        <w:t xml:space="preserve"> апреля. Система розыгрыша зависи</w:t>
      </w:r>
      <w:r w:rsidR="007E4EC8">
        <w:t xml:space="preserve">т от числа заявившихся команд               </w:t>
      </w:r>
      <w:r>
        <w:t xml:space="preserve"> тел. 2-17-33</w:t>
      </w:r>
      <w:r w:rsidR="007E4EC8">
        <w:t>.</w:t>
      </w:r>
    </w:p>
    <w:p w:rsidR="00E95641" w:rsidRDefault="00AA2F1B" w:rsidP="003A0E20">
      <w:pPr>
        <w:pStyle w:val="a3"/>
        <w:tabs>
          <w:tab w:val="num" w:pos="0"/>
        </w:tabs>
        <w:spacing w:line="360" w:lineRule="auto"/>
        <w:ind w:right="-51" w:firstLine="709"/>
      </w:pPr>
      <w:r>
        <w:rPr>
          <w:u w:val="single"/>
        </w:rPr>
        <w:t>21-22</w:t>
      </w:r>
      <w:r w:rsidR="00E95641">
        <w:rPr>
          <w:u w:val="single"/>
        </w:rPr>
        <w:t xml:space="preserve"> волейбольный турнир ветеранов на приз Н.А.</w:t>
      </w:r>
      <w:r w:rsidR="007E4EC8">
        <w:rPr>
          <w:u w:val="single"/>
        </w:rPr>
        <w:t xml:space="preserve"> </w:t>
      </w:r>
      <w:r w:rsidR="00E95641">
        <w:rPr>
          <w:u w:val="single"/>
        </w:rPr>
        <w:t>Скрябина</w:t>
      </w:r>
      <w:r w:rsidR="00E95641">
        <w:t xml:space="preserve"> среди мужских команд. Состав команды 10 человек. Возраст 3</w:t>
      </w:r>
      <w:r w:rsidR="007E4EC8">
        <w:t>0</w:t>
      </w:r>
      <w:r w:rsidR="00E95641">
        <w:t xml:space="preserve"> лет и старше</w:t>
      </w:r>
      <w:r w:rsidR="007E4EC8">
        <w:t xml:space="preserve"> п. Тужа.</w:t>
      </w:r>
    </w:p>
    <w:p w:rsidR="00E95641" w:rsidRDefault="00BE1C86" w:rsidP="00E40173">
      <w:pPr>
        <w:pStyle w:val="a3"/>
        <w:tabs>
          <w:tab w:val="num" w:pos="0"/>
        </w:tabs>
        <w:ind w:right="-51" w:firstLine="0"/>
      </w:pPr>
      <w:r>
        <w:t>21</w:t>
      </w:r>
      <w:r w:rsidR="007E4EC8" w:rsidRPr="007E4EC8">
        <w:t xml:space="preserve"> </w:t>
      </w:r>
      <w:r>
        <w:t>турнир – 08</w:t>
      </w:r>
      <w:r w:rsidR="007E4EC8">
        <w:t xml:space="preserve"> апреля 201</w:t>
      </w:r>
      <w:r w:rsidR="00EF7201">
        <w:t>7</w:t>
      </w:r>
      <w:r w:rsidR="00E95641">
        <w:t xml:space="preserve"> года</w:t>
      </w:r>
      <w:r w:rsidR="00E95641">
        <w:tab/>
        <w:t>с 9.00 час.</w:t>
      </w:r>
      <w:r w:rsidR="00E95641">
        <w:tab/>
      </w:r>
      <w:r w:rsidR="00E40173">
        <w:t>п</w:t>
      </w:r>
      <w:r w:rsidR="007E4EC8">
        <w:t>. Тужа ФОК «Олимп»</w:t>
      </w:r>
    </w:p>
    <w:p w:rsidR="00E95641" w:rsidRDefault="00BE1C86" w:rsidP="007E4EC8">
      <w:pPr>
        <w:pStyle w:val="a3"/>
        <w:tabs>
          <w:tab w:val="num" w:pos="0"/>
        </w:tabs>
        <w:spacing w:line="360" w:lineRule="auto"/>
        <w:ind w:right="-51" w:firstLine="0"/>
      </w:pPr>
      <w:r>
        <w:t>22</w:t>
      </w:r>
      <w:r w:rsidR="00E95641">
        <w:t xml:space="preserve"> турнир – </w:t>
      </w:r>
      <w:r>
        <w:t>07</w:t>
      </w:r>
      <w:r w:rsidR="00E95641">
        <w:t xml:space="preserve"> апреля 20</w:t>
      </w:r>
      <w:r w:rsidR="00EF7201">
        <w:t>18</w:t>
      </w:r>
      <w:r w:rsidR="00E95641">
        <w:t xml:space="preserve"> года</w:t>
      </w:r>
      <w:r w:rsidR="00E95641">
        <w:tab/>
        <w:t>с 9.00 час.</w:t>
      </w:r>
      <w:r w:rsidR="00E95641">
        <w:tab/>
      </w:r>
      <w:r w:rsidR="00E40173">
        <w:t>п. Тужа ФОК «Олимп»</w:t>
      </w:r>
    </w:p>
    <w:p w:rsidR="00E95641" w:rsidRDefault="00E95641" w:rsidP="003A0E20">
      <w:pPr>
        <w:pStyle w:val="a3"/>
        <w:tabs>
          <w:tab w:val="num" w:pos="0"/>
        </w:tabs>
        <w:spacing w:line="360" w:lineRule="auto"/>
        <w:ind w:right="-51" w:firstLine="709"/>
      </w:pPr>
      <w:r>
        <w:t>Расходы за счёт командирующих организаций, С</w:t>
      </w:r>
      <w:r w:rsidR="00481E05">
        <w:t>Х</w:t>
      </w:r>
      <w:r>
        <w:t xml:space="preserve">П «Колос», </w:t>
      </w:r>
      <w:r w:rsidR="00E40173">
        <w:t>администраци</w:t>
      </w:r>
      <w:r w:rsidR="00481E05">
        <w:t>и</w:t>
      </w:r>
      <w:r w:rsidR="00E40173">
        <w:t xml:space="preserve"> район</w:t>
      </w:r>
      <w:r w:rsidR="00481E05">
        <w:t>а</w:t>
      </w:r>
      <w:r>
        <w:t xml:space="preserve">, Ныровского сельского поселения. Заявки к </w:t>
      </w:r>
      <w:r w:rsidR="00BE1C86">
        <w:t>5</w:t>
      </w:r>
      <w:r>
        <w:t xml:space="preserve"> апреля, </w:t>
      </w:r>
      <w:r w:rsidR="00E40173">
        <w:t xml:space="preserve">                 </w:t>
      </w:r>
      <w:r>
        <w:t>тел. 2-17-33, 62-2</w:t>
      </w:r>
      <w:r w:rsidR="00E40173">
        <w:t>-</w:t>
      </w:r>
      <w:r>
        <w:t>92.</w:t>
      </w:r>
    </w:p>
    <w:p w:rsidR="00E95641" w:rsidRDefault="00E95641" w:rsidP="003A0E20">
      <w:pPr>
        <w:pStyle w:val="a3"/>
        <w:tabs>
          <w:tab w:val="num" w:pos="0"/>
        </w:tabs>
        <w:spacing w:line="360" w:lineRule="auto"/>
        <w:ind w:right="-51" w:firstLine="709"/>
      </w:pPr>
      <w:r>
        <w:lastRenderedPageBreak/>
        <w:tab/>
        <w:t>Система розыгрыша во всех соревнованиях по волейболу будет окончательно решена после получения заявок на заседании судейской коллегии в день проведения соревнований.</w:t>
      </w:r>
    </w:p>
    <w:p w:rsidR="00E95641" w:rsidRDefault="00E95641" w:rsidP="003A0E20">
      <w:pPr>
        <w:pStyle w:val="a3"/>
        <w:tabs>
          <w:tab w:val="num" w:pos="0"/>
        </w:tabs>
        <w:spacing w:line="360" w:lineRule="auto"/>
        <w:ind w:right="-51" w:firstLine="709"/>
        <w:rPr>
          <w:sz w:val="16"/>
        </w:rPr>
      </w:pPr>
    </w:p>
    <w:p w:rsidR="00E95641" w:rsidRDefault="00E95641" w:rsidP="003A0E20">
      <w:pPr>
        <w:pStyle w:val="a3"/>
        <w:tabs>
          <w:tab w:val="num" w:pos="0"/>
        </w:tabs>
        <w:spacing w:line="360" w:lineRule="auto"/>
        <w:ind w:right="-51" w:firstLine="709"/>
      </w:pPr>
      <w:r>
        <w:rPr>
          <w:u w:val="single"/>
        </w:rPr>
        <w:t>Волейбольный турнир</w:t>
      </w:r>
      <w:r>
        <w:t xml:space="preserve"> среди мужских и женских команд, посвящённый Дню независимости России 12 июня 20</w:t>
      </w:r>
      <w:r w:rsidR="00481E05">
        <w:t>15</w:t>
      </w:r>
      <w:r>
        <w:t xml:space="preserve"> года и 20</w:t>
      </w:r>
      <w:r w:rsidR="00216F70" w:rsidRPr="00216F70">
        <w:t>1</w:t>
      </w:r>
      <w:r w:rsidR="00481E05">
        <w:t>6</w:t>
      </w:r>
      <w:r>
        <w:t xml:space="preserve"> года. Срок может быть изменён в связи с проведением районного праздника. п. Тужа с 10.00 час. Состав команды 10 человек. Соревнования проводятся из трёх партий по времени. На встречу даётся 24 минуты со сменой площадки после 8 минут игры.</w:t>
      </w:r>
    </w:p>
    <w:p w:rsidR="00E95641" w:rsidRDefault="00E95641" w:rsidP="003A0E20">
      <w:pPr>
        <w:pStyle w:val="a3"/>
        <w:tabs>
          <w:tab w:val="num" w:pos="0"/>
        </w:tabs>
        <w:spacing w:line="360" w:lineRule="auto"/>
        <w:ind w:right="-51" w:firstLine="709"/>
      </w:pPr>
      <w:r>
        <w:tab/>
        <w:t xml:space="preserve">Победитель определяется по наибольшей сумме очков. Очки команде, выигравшей мяч, начисляются независимо от того, какая команда производила подачу. Если по истечении 24 минут счёт третьей партии ничейный, то игра продолжается до первого выигранного очка. При выигрыше двух партий подряд – третья не проводится. В каждой партии может быть набрано не более 15 очков. Награждение за счёт </w:t>
      </w:r>
      <w:r w:rsidR="00E40173">
        <w:t>администрации района</w:t>
      </w:r>
      <w:r>
        <w:t xml:space="preserve"> и оргкомитета по проведению праздника.</w:t>
      </w:r>
    </w:p>
    <w:p w:rsidR="00E95641" w:rsidRDefault="00E95641" w:rsidP="003A0E20">
      <w:pPr>
        <w:pStyle w:val="a3"/>
        <w:tabs>
          <w:tab w:val="num" w:pos="0"/>
        </w:tabs>
        <w:spacing w:line="360" w:lineRule="auto"/>
        <w:ind w:right="-51" w:firstLine="709"/>
        <w:rPr>
          <w:sz w:val="16"/>
        </w:rPr>
      </w:pPr>
      <w:r>
        <w:tab/>
        <w:t>Победитель определяется отдельно среди мужс</w:t>
      </w:r>
      <w:r w:rsidR="00481E05">
        <w:t>ких и женских команд. Заявки к 8</w:t>
      </w:r>
      <w:r>
        <w:t xml:space="preserve"> июня, тел. 2-17-33.</w:t>
      </w:r>
    </w:p>
    <w:p w:rsidR="00E95641" w:rsidRDefault="00E95641" w:rsidP="003A0E20">
      <w:pPr>
        <w:pStyle w:val="a3"/>
        <w:tabs>
          <w:tab w:val="num" w:pos="0"/>
        </w:tabs>
        <w:spacing w:line="360" w:lineRule="auto"/>
        <w:ind w:right="-51" w:firstLine="709"/>
        <w:rPr>
          <w:u w:val="single"/>
        </w:rPr>
      </w:pPr>
      <w:r>
        <w:rPr>
          <w:u w:val="single"/>
        </w:rPr>
        <w:t>Первенство посёлка Тужа на призы городского поселения</w:t>
      </w:r>
    </w:p>
    <w:p w:rsidR="00E95641" w:rsidRDefault="00E95641" w:rsidP="003A0E20">
      <w:pPr>
        <w:pStyle w:val="a3"/>
        <w:tabs>
          <w:tab w:val="num" w:pos="0"/>
        </w:tabs>
        <w:spacing w:line="360" w:lineRule="auto"/>
        <w:ind w:right="-51" w:firstLine="709"/>
      </w:pPr>
      <w:r>
        <w:tab/>
        <w:t>Участвуют команды организаций посёлка Тужа</w:t>
      </w:r>
      <w:r w:rsidR="00E40173">
        <w:t xml:space="preserve"> и сельских поселений</w:t>
      </w:r>
      <w:r>
        <w:t>. Состав команды 10 человек. Игры пройдут согласно расписанию игр.</w:t>
      </w:r>
      <w:r w:rsidR="00481E05">
        <w:t xml:space="preserve"> ФОК «Олимп» пгт Тужа.</w:t>
      </w:r>
    </w:p>
    <w:p w:rsidR="00E95641" w:rsidRDefault="00EF7201" w:rsidP="00E40173">
      <w:pPr>
        <w:pStyle w:val="a3"/>
        <w:tabs>
          <w:tab w:val="num" w:pos="0"/>
        </w:tabs>
        <w:spacing w:line="360" w:lineRule="auto"/>
        <w:ind w:right="-51" w:firstLine="0"/>
      </w:pPr>
      <w:r>
        <w:t>2017</w:t>
      </w:r>
      <w:r w:rsidR="00E95641">
        <w:t xml:space="preserve"> год</w:t>
      </w:r>
      <w:r w:rsidR="00E95641">
        <w:tab/>
        <w:t>- декабрь – март</w:t>
      </w:r>
      <w:r w:rsidR="00E95641">
        <w:tab/>
      </w:r>
      <w:r w:rsidR="00E95641">
        <w:tab/>
      </w:r>
      <w:r w:rsidR="00E95641">
        <w:tab/>
        <w:t>20</w:t>
      </w:r>
      <w:r w:rsidR="00216F70" w:rsidRPr="00216F70">
        <w:t>1</w:t>
      </w:r>
      <w:r>
        <w:t>8</w:t>
      </w:r>
      <w:r w:rsidR="00E95641">
        <w:t xml:space="preserve"> год</w:t>
      </w:r>
      <w:r w:rsidR="00E95641">
        <w:tab/>
        <w:t>- декабрь - март</w:t>
      </w:r>
    </w:p>
    <w:p w:rsidR="00E95641" w:rsidRDefault="00E95641" w:rsidP="003A0E20">
      <w:pPr>
        <w:pStyle w:val="a3"/>
        <w:tabs>
          <w:tab w:val="num" w:pos="0"/>
        </w:tabs>
        <w:spacing w:line="360" w:lineRule="auto"/>
        <w:ind w:right="-51" w:firstLine="709"/>
        <w:rPr>
          <w:sz w:val="16"/>
        </w:rPr>
      </w:pPr>
      <w:r>
        <w:t>Заявки к 1 декабря по тел. 2-17-33. Расходы за счёт командирующих организаций, городского поселения, отдела по соц</w:t>
      </w:r>
      <w:r w:rsidR="00262AEE">
        <w:t>иальным</w:t>
      </w:r>
      <w:r>
        <w:t xml:space="preserve"> вопросам.</w:t>
      </w:r>
    </w:p>
    <w:p w:rsidR="00E95641" w:rsidRDefault="00E95641" w:rsidP="003A0E20">
      <w:pPr>
        <w:pStyle w:val="a3"/>
        <w:tabs>
          <w:tab w:val="num" w:pos="0"/>
        </w:tabs>
        <w:spacing w:line="360" w:lineRule="auto"/>
        <w:ind w:right="-51" w:firstLine="709"/>
        <w:jc w:val="center"/>
        <w:rPr>
          <w:sz w:val="16"/>
          <w:u w:val="single"/>
        </w:rPr>
      </w:pPr>
      <w:r>
        <w:rPr>
          <w:u w:val="single"/>
        </w:rPr>
        <w:t>Соревнования по баскетболу</w:t>
      </w:r>
    </w:p>
    <w:p w:rsidR="00E95641" w:rsidRDefault="00F12396" w:rsidP="003A0E20">
      <w:pPr>
        <w:pStyle w:val="a3"/>
        <w:tabs>
          <w:tab w:val="num" w:pos="0"/>
        </w:tabs>
        <w:spacing w:line="360" w:lineRule="auto"/>
        <w:ind w:right="-51" w:firstLine="709"/>
      </w:pPr>
      <w:r>
        <w:rPr>
          <w:u w:val="single"/>
        </w:rPr>
        <w:t>21</w:t>
      </w:r>
      <w:r w:rsidR="00BE1C86">
        <w:rPr>
          <w:u w:val="single"/>
        </w:rPr>
        <w:t>-22 турнир–</w:t>
      </w:r>
      <w:r w:rsidR="00E95641">
        <w:rPr>
          <w:u w:val="single"/>
        </w:rPr>
        <w:t>памяти С.Ямбаршева,</w:t>
      </w:r>
      <w:r w:rsidR="00E95641">
        <w:t xml:space="preserve"> погибшего в Чечне. Участвуют производственные коллективы</w:t>
      </w:r>
      <w:r w:rsidR="00216F70" w:rsidRPr="00216F70">
        <w:t xml:space="preserve"> </w:t>
      </w:r>
      <w:r w:rsidR="00216F70">
        <w:t xml:space="preserve"> и юноши средних школ. Состав команды 10 чел.</w:t>
      </w:r>
    </w:p>
    <w:p w:rsidR="00E95641" w:rsidRDefault="00F12396" w:rsidP="00E40173">
      <w:pPr>
        <w:pStyle w:val="a3"/>
        <w:tabs>
          <w:tab w:val="num" w:pos="0"/>
        </w:tabs>
        <w:ind w:right="-51" w:firstLine="709"/>
      </w:pPr>
      <w:r>
        <w:t>21</w:t>
      </w:r>
      <w:r w:rsidR="00E40173" w:rsidRPr="00E40173">
        <w:t xml:space="preserve"> </w:t>
      </w:r>
      <w:r w:rsidR="00216F70" w:rsidRPr="00E40173">
        <w:t>турнир</w:t>
      </w:r>
      <w:r w:rsidR="00BE1C86">
        <w:t xml:space="preserve"> – 07</w:t>
      </w:r>
      <w:r w:rsidR="00EF7201">
        <w:t xml:space="preserve"> октября 2017</w:t>
      </w:r>
      <w:r w:rsidR="00E95641">
        <w:t xml:space="preserve"> года</w:t>
      </w:r>
      <w:r w:rsidR="00E95641">
        <w:tab/>
      </w:r>
      <w:r w:rsidR="00E95641">
        <w:tab/>
        <w:t>с. Ныр</w:t>
      </w:r>
      <w:r w:rsidR="00E95641">
        <w:tab/>
      </w:r>
      <w:r w:rsidR="00E95641">
        <w:tab/>
        <w:t>с 9.00 час</w:t>
      </w:r>
    </w:p>
    <w:p w:rsidR="00E95641" w:rsidRDefault="00F12396" w:rsidP="003A0E20">
      <w:pPr>
        <w:pStyle w:val="a3"/>
        <w:tabs>
          <w:tab w:val="num" w:pos="0"/>
        </w:tabs>
        <w:spacing w:line="360" w:lineRule="auto"/>
        <w:ind w:right="-51" w:firstLine="709"/>
      </w:pPr>
      <w:r>
        <w:t>22</w:t>
      </w:r>
      <w:r w:rsidR="00E95641">
        <w:t xml:space="preserve"> турнир – </w:t>
      </w:r>
      <w:r w:rsidR="00BE1C86">
        <w:t>06</w:t>
      </w:r>
      <w:r w:rsidR="00216F70">
        <w:t xml:space="preserve"> октября 20</w:t>
      </w:r>
      <w:r w:rsidR="00E40173">
        <w:t>1</w:t>
      </w:r>
      <w:r w:rsidR="00EF7201">
        <w:t>8</w:t>
      </w:r>
      <w:r w:rsidR="00E95641">
        <w:t xml:space="preserve"> года</w:t>
      </w:r>
      <w:r w:rsidR="00E95641">
        <w:tab/>
      </w:r>
      <w:r w:rsidR="00481E05">
        <w:t xml:space="preserve">          </w:t>
      </w:r>
      <w:r w:rsidR="00E95641">
        <w:t>с. Ныр</w:t>
      </w:r>
      <w:r w:rsidR="00E95641">
        <w:tab/>
      </w:r>
      <w:r w:rsidR="00E95641">
        <w:tab/>
        <w:t>с 9.00 час</w:t>
      </w:r>
    </w:p>
    <w:p w:rsidR="00E95641" w:rsidRDefault="00E95641" w:rsidP="003A0E20">
      <w:pPr>
        <w:pStyle w:val="a3"/>
        <w:tabs>
          <w:tab w:val="num" w:pos="0"/>
        </w:tabs>
        <w:spacing w:line="360" w:lineRule="auto"/>
        <w:ind w:right="-51" w:firstLine="709"/>
      </w:pPr>
      <w:r>
        <w:lastRenderedPageBreak/>
        <w:t xml:space="preserve">Расходы за счёт командирующих организаций, СПК «Новый», </w:t>
      </w:r>
      <w:r w:rsidR="00E40173">
        <w:t>администрации района</w:t>
      </w:r>
      <w:r>
        <w:t xml:space="preserve">, Ныровского сельского поселения. Система розыгрыша зависит от числа заявившихся команд. Заявки </w:t>
      </w:r>
      <w:r w:rsidR="00216F70">
        <w:t xml:space="preserve">к </w:t>
      </w:r>
      <w:r>
        <w:t>0</w:t>
      </w:r>
      <w:r w:rsidR="00216F70">
        <w:rPr>
          <w:lang w:val="en-US"/>
        </w:rPr>
        <w:t>5</w:t>
      </w:r>
      <w:r>
        <w:t xml:space="preserve"> октября, тел. 2-17-33, 69-1</w:t>
      </w:r>
      <w:r w:rsidR="00E40173">
        <w:t>-</w:t>
      </w:r>
      <w:r>
        <w:t>22.</w:t>
      </w:r>
    </w:p>
    <w:p w:rsidR="00E95641" w:rsidRDefault="00E95641" w:rsidP="003A0E20">
      <w:pPr>
        <w:pStyle w:val="a3"/>
        <w:tabs>
          <w:tab w:val="num" w:pos="0"/>
        </w:tabs>
        <w:spacing w:line="360" w:lineRule="auto"/>
        <w:ind w:right="-51" w:firstLine="709"/>
        <w:rPr>
          <w:sz w:val="16"/>
        </w:rPr>
      </w:pPr>
    </w:p>
    <w:p w:rsidR="00E95641" w:rsidRDefault="00E95641" w:rsidP="003A0E20">
      <w:pPr>
        <w:pStyle w:val="a3"/>
        <w:tabs>
          <w:tab w:val="num" w:pos="0"/>
        </w:tabs>
        <w:spacing w:line="360" w:lineRule="auto"/>
        <w:ind w:right="-51" w:firstLine="709"/>
      </w:pPr>
      <w:r>
        <w:tab/>
        <w:t>Первенство района среди средних школ по баскетболу. Юноши и девушки. Состав команд 10 человек. Соревнования пройдут по круговой системе:</w:t>
      </w:r>
    </w:p>
    <w:p w:rsidR="00E95641" w:rsidRDefault="00E40173" w:rsidP="00E40173">
      <w:pPr>
        <w:pStyle w:val="a3"/>
        <w:tabs>
          <w:tab w:val="num" w:pos="0"/>
        </w:tabs>
        <w:ind w:right="-51" w:firstLine="0"/>
        <w:jc w:val="left"/>
      </w:pPr>
      <w:r>
        <w:t>Ст</w:t>
      </w:r>
      <w:r w:rsidR="007A6D35">
        <w:t>аршие</w:t>
      </w:r>
      <w:r>
        <w:t xml:space="preserve"> </w:t>
      </w:r>
      <w:r w:rsidR="00216F70">
        <w:t>юноши</w:t>
      </w:r>
      <w:r w:rsidR="00216F70">
        <w:tab/>
      </w:r>
      <w:r w:rsidR="00BE1C86">
        <w:t xml:space="preserve">     07</w:t>
      </w:r>
      <w:r>
        <w:t xml:space="preserve"> октября 201</w:t>
      </w:r>
      <w:r w:rsidR="00EF7201">
        <w:t>7</w:t>
      </w:r>
      <w:r w:rsidR="00A565AE">
        <w:t xml:space="preserve"> года    </w:t>
      </w:r>
      <w:r w:rsidR="007A6D35">
        <w:t xml:space="preserve">10-11 класс </w:t>
      </w:r>
      <w:r w:rsidR="00A565AE">
        <w:t xml:space="preserve"> </w:t>
      </w:r>
      <w:r w:rsidR="007A6D35">
        <w:t>п</w:t>
      </w:r>
      <w:r w:rsidR="00E95641">
        <w:t xml:space="preserve">. </w:t>
      </w:r>
      <w:r w:rsidR="007A6D35">
        <w:t>Тужа</w:t>
      </w:r>
      <w:r w:rsidR="00E95641">
        <w:tab/>
        <w:t>9.00 час.</w:t>
      </w:r>
    </w:p>
    <w:p w:rsidR="00E95641" w:rsidRDefault="00BE1C86" w:rsidP="00E40173">
      <w:pPr>
        <w:pStyle w:val="a3"/>
        <w:tabs>
          <w:tab w:val="num" w:pos="0"/>
        </w:tabs>
        <w:ind w:right="-51" w:firstLine="0"/>
        <w:jc w:val="left"/>
      </w:pPr>
      <w:r>
        <w:t>Старшие девушки     14</w:t>
      </w:r>
      <w:r w:rsidR="00E95641">
        <w:t xml:space="preserve"> октября 20</w:t>
      </w:r>
      <w:r w:rsidR="00EF7201">
        <w:t>17</w:t>
      </w:r>
      <w:r w:rsidR="00A565AE">
        <w:t xml:space="preserve"> года    </w:t>
      </w:r>
      <w:r w:rsidR="007A6D35">
        <w:t xml:space="preserve">10-11 класс   </w:t>
      </w:r>
      <w:r w:rsidR="00E95641">
        <w:t>п. Тужа</w:t>
      </w:r>
      <w:r w:rsidR="00E95641">
        <w:tab/>
        <w:t>9.00 час.</w:t>
      </w:r>
    </w:p>
    <w:p w:rsidR="00E95641" w:rsidRDefault="00E40173" w:rsidP="00E40173">
      <w:pPr>
        <w:pStyle w:val="a3"/>
        <w:tabs>
          <w:tab w:val="num" w:pos="0"/>
        </w:tabs>
        <w:ind w:right="-51" w:firstLine="0"/>
        <w:jc w:val="left"/>
      </w:pPr>
      <w:r>
        <w:t>С</w:t>
      </w:r>
      <w:r w:rsidR="003B6883">
        <w:t>т</w:t>
      </w:r>
      <w:r w:rsidR="007A6D35">
        <w:t>аршие</w:t>
      </w:r>
      <w:r>
        <w:t xml:space="preserve"> </w:t>
      </w:r>
      <w:r w:rsidR="00E95641">
        <w:t>юноши</w:t>
      </w:r>
      <w:r w:rsidR="00E95641">
        <w:tab/>
      </w:r>
      <w:r w:rsidR="00BE1C86">
        <w:t xml:space="preserve">     06</w:t>
      </w:r>
      <w:r w:rsidR="00E95641">
        <w:t xml:space="preserve"> октября 20</w:t>
      </w:r>
      <w:r w:rsidR="00216F70">
        <w:t>1</w:t>
      </w:r>
      <w:r w:rsidR="00EF7201">
        <w:t>8</w:t>
      </w:r>
      <w:r w:rsidR="00A565AE">
        <w:t xml:space="preserve"> года    </w:t>
      </w:r>
      <w:r w:rsidR="007A6D35">
        <w:t>10-11 класс   п</w:t>
      </w:r>
      <w:r w:rsidR="00E95641">
        <w:t xml:space="preserve">. </w:t>
      </w:r>
      <w:r w:rsidR="007A6D35">
        <w:t>Тужа</w:t>
      </w:r>
      <w:r w:rsidR="00E95641">
        <w:tab/>
        <w:t>9.00 час.</w:t>
      </w:r>
    </w:p>
    <w:p w:rsidR="00E95641" w:rsidRDefault="003B6883" w:rsidP="00E40173">
      <w:pPr>
        <w:pStyle w:val="a3"/>
        <w:tabs>
          <w:tab w:val="num" w:pos="0"/>
        </w:tabs>
        <w:ind w:right="-51" w:firstLine="0"/>
        <w:jc w:val="left"/>
      </w:pPr>
      <w:r>
        <w:t>Ст</w:t>
      </w:r>
      <w:r w:rsidR="007A6D35">
        <w:t>аршие</w:t>
      </w:r>
      <w:r w:rsidR="00E40173">
        <w:t xml:space="preserve"> девушки     </w:t>
      </w:r>
      <w:r w:rsidR="00E95641">
        <w:t>1</w:t>
      </w:r>
      <w:r w:rsidR="00BE1C86">
        <w:t>3</w:t>
      </w:r>
      <w:r w:rsidR="00E95641">
        <w:t xml:space="preserve"> октября 20</w:t>
      </w:r>
      <w:r w:rsidR="00216F70">
        <w:t>1</w:t>
      </w:r>
      <w:r w:rsidR="00EF7201">
        <w:t>8</w:t>
      </w:r>
      <w:r w:rsidR="00A565AE">
        <w:t xml:space="preserve"> года    </w:t>
      </w:r>
      <w:r w:rsidR="007A6D35">
        <w:t xml:space="preserve">10-11 класс   </w:t>
      </w:r>
      <w:r w:rsidR="00E95641">
        <w:t>п. Тужа</w:t>
      </w:r>
      <w:r w:rsidR="00E95641">
        <w:tab/>
        <w:t>9.00 час.</w:t>
      </w:r>
    </w:p>
    <w:p w:rsidR="00216F70" w:rsidRDefault="00E95641" w:rsidP="003A0E20">
      <w:pPr>
        <w:pStyle w:val="a3"/>
        <w:tabs>
          <w:tab w:val="num" w:pos="0"/>
        </w:tabs>
        <w:spacing w:line="360" w:lineRule="auto"/>
        <w:ind w:right="-51" w:firstLine="709"/>
      </w:pPr>
      <w:r>
        <w:t xml:space="preserve">Расходы за счёт командирующих организаций, </w:t>
      </w:r>
      <w:r w:rsidR="00A565AE">
        <w:t>администрации района</w:t>
      </w:r>
      <w:r>
        <w:t>. Заявки к 0</w:t>
      </w:r>
      <w:r w:rsidR="00216F70">
        <w:t>5</w:t>
      </w:r>
      <w:r>
        <w:t xml:space="preserve"> октября, тел. 2-17-33.</w:t>
      </w:r>
    </w:p>
    <w:p w:rsidR="00E95641" w:rsidRDefault="00E95641" w:rsidP="00A565AE">
      <w:pPr>
        <w:pStyle w:val="a3"/>
        <w:tabs>
          <w:tab w:val="num" w:pos="0"/>
        </w:tabs>
        <w:spacing w:line="360" w:lineRule="auto"/>
        <w:ind w:right="-51" w:firstLine="0"/>
      </w:pPr>
      <w:r>
        <w:tab/>
        <w:t xml:space="preserve">Первенство района среди основных школ по баскетболу, девочки и </w:t>
      </w:r>
      <w:r w:rsidR="00A565AE">
        <w:t xml:space="preserve">мальчики: </w:t>
      </w:r>
    </w:p>
    <w:p w:rsidR="00E95641" w:rsidRDefault="00A565AE" w:rsidP="00A565AE">
      <w:pPr>
        <w:pStyle w:val="a3"/>
        <w:tabs>
          <w:tab w:val="num" w:pos="0"/>
        </w:tabs>
        <w:ind w:right="-51" w:firstLine="0"/>
        <w:jc w:val="left"/>
      </w:pPr>
      <w:r>
        <w:t>Ср</w:t>
      </w:r>
      <w:r w:rsidR="007A6D35">
        <w:t>едние</w:t>
      </w:r>
      <w:r>
        <w:t xml:space="preserve"> мальчики     </w:t>
      </w:r>
      <w:r w:rsidR="007F6F06">
        <w:t>14</w:t>
      </w:r>
      <w:r w:rsidR="00EF7201">
        <w:t xml:space="preserve"> октября 2017</w:t>
      </w:r>
      <w:r w:rsidR="007A6D35">
        <w:t xml:space="preserve"> года        </w:t>
      </w:r>
      <w:r>
        <w:t xml:space="preserve"> </w:t>
      </w:r>
      <w:r w:rsidR="00E95641">
        <w:t>п. Тужа</w:t>
      </w:r>
      <w:r>
        <w:t xml:space="preserve">   ФОК</w:t>
      </w:r>
      <w:r w:rsidR="00E95641">
        <w:tab/>
      </w:r>
      <w:r w:rsidR="007A6D35">
        <w:t>6-9 классы</w:t>
      </w:r>
    </w:p>
    <w:p w:rsidR="007A6D35" w:rsidRDefault="007A6D35" w:rsidP="007A6D35">
      <w:pPr>
        <w:pStyle w:val="a3"/>
        <w:tabs>
          <w:tab w:val="num" w:pos="0"/>
        </w:tabs>
        <w:ind w:right="-51" w:firstLine="0"/>
        <w:jc w:val="left"/>
      </w:pPr>
      <w:r>
        <w:t xml:space="preserve">Средние </w:t>
      </w:r>
      <w:r w:rsidR="00216F70">
        <w:t>девочки</w:t>
      </w:r>
      <w:r w:rsidR="00A565AE">
        <w:t xml:space="preserve">        </w:t>
      </w:r>
      <w:r w:rsidR="007F6F06">
        <w:t>14</w:t>
      </w:r>
      <w:r w:rsidR="00EF7201">
        <w:t xml:space="preserve"> октября 2017</w:t>
      </w:r>
      <w:r w:rsidR="00E95641">
        <w:t xml:space="preserve"> года</w:t>
      </w:r>
      <w:r w:rsidR="00E95641">
        <w:tab/>
        <w:t>п. Тужа</w:t>
      </w:r>
      <w:r w:rsidR="00A565AE">
        <w:t xml:space="preserve">   ФОК</w:t>
      </w:r>
      <w:r w:rsidR="00E95641">
        <w:tab/>
      </w:r>
      <w:r>
        <w:t>6-9 классы</w:t>
      </w:r>
    </w:p>
    <w:p w:rsidR="007A6D35" w:rsidRDefault="007A6D35" w:rsidP="007A6D35">
      <w:pPr>
        <w:pStyle w:val="a3"/>
        <w:tabs>
          <w:tab w:val="num" w:pos="0"/>
        </w:tabs>
        <w:ind w:right="-51" w:firstLine="0"/>
        <w:jc w:val="left"/>
      </w:pPr>
      <w:r>
        <w:t>Средние</w:t>
      </w:r>
      <w:r w:rsidR="00A565AE">
        <w:t xml:space="preserve"> </w:t>
      </w:r>
      <w:r w:rsidR="00E95641">
        <w:t>мальчики</w:t>
      </w:r>
      <w:r w:rsidR="00A565AE">
        <w:t xml:space="preserve">     </w:t>
      </w:r>
      <w:r w:rsidR="00E95641">
        <w:t>1</w:t>
      </w:r>
      <w:r w:rsidR="007F6F06">
        <w:t>3</w:t>
      </w:r>
      <w:r w:rsidR="00E95641">
        <w:t xml:space="preserve"> октября 20</w:t>
      </w:r>
      <w:r w:rsidR="00EF7201">
        <w:t>18</w:t>
      </w:r>
      <w:r w:rsidR="00E95641">
        <w:t xml:space="preserve"> года</w:t>
      </w:r>
      <w:r w:rsidR="00E95641">
        <w:tab/>
        <w:t>п. Тужа</w:t>
      </w:r>
      <w:r w:rsidR="00A565AE">
        <w:t xml:space="preserve">   ФОК</w:t>
      </w:r>
      <w:r w:rsidR="00E95641">
        <w:tab/>
      </w:r>
      <w:r>
        <w:t>6-9 классы</w:t>
      </w:r>
    </w:p>
    <w:p w:rsidR="007A6D35" w:rsidRDefault="007A6D35" w:rsidP="007A6D35">
      <w:pPr>
        <w:pStyle w:val="a3"/>
        <w:tabs>
          <w:tab w:val="num" w:pos="0"/>
        </w:tabs>
        <w:ind w:right="-51" w:firstLine="0"/>
        <w:jc w:val="left"/>
      </w:pPr>
      <w:r>
        <w:t xml:space="preserve">Средние </w:t>
      </w:r>
      <w:r w:rsidR="00A565AE">
        <w:t xml:space="preserve">девочки        </w:t>
      </w:r>
      <w:r w:rsidR="00E95641">
        <w:t>1</w:t>
      </w:r>
      <w:r w:rsidR="007F6F06">
        <w:t>3</w:t>
      </w:r>
      <w:r w:rsidR="00EF7201">
        <w:t xml:space="preserve"> октября 2018</w:t>
      </w:r>
      <w:r w:rsidR="00E95641">
        <w:t xml:space="preserve"> года</w:t>
      </w:r>
      <w:r w:rsidR="00E95641">
        <w:tab/>
        <w:t>п. Тужа</w:t>
      </w:r>
      <w:r w:rsidR="00A565AE">
        <w:t xml:space="preserve">   ФОК</w:t>
      </w:r>
      <w:r w:rsidR="00E95641">
        <w:tab/>
      </w:r>
      <w:r>
        <w:t>6-9 классы</w:t>
      </w:r>
    </w:p>
    <w:p w:rsidR="00E95641" w:rsidRDefault="00E95641" w:rsidP="007A6D35">
      <w:pPr>
        <w:pStyle w:val="a3"/>
        <w:tabs>
          <w:tab w:val="num" w:pos="0"/>
        </w:tabs>
        <w:ind w:right="-51" w:firstLine="0"/>
        <w:jc w:val="left"/>
        <w:rPr>
          <w:sz w:val="16"/>
        </w:rPr>
      </w:pPr>
    </w:p>
    <w:p w:rsidR="00E95641" w:rsidRDefault="00E95641" w:rsidP="003A0E20">
      <w:pPr>
        <w:pStyle w:val="a3"/>
        <w:tabs>
          <w:tab w:val="num" w:pos="0"/>
        </w:tabs>
        <w:spacing w:line="360" w:lineRule="auto"/>
        <w:ind w:right="-51" w:firstLine="709"/>
        <w:rPr>
          <w:sz w:val="16"/>
        </w:rPr>
      </w:pPr>
      <w:r>
        <w:tab/>
        <w:t>Состав команды 10 человек. Система розыгрыша будет определена после подачи заявок. Заявки к 1</w:t>
      </w:r>
      <w:r w:rsidR="007A6D35">
        <w:t>2</w:t>
      </w:r>
      <w:r>
        <w:t xml:space="preserve"> октября. Расходы за счёт командирующих организаций, </w:t>
      </w:r>
      <w:r w:rsidR="00A565AE">
        <w:t>администрации района,</w:t>
      </w:r>
      <w:r>
        <w:t xml:space="preserve"> тел. 2-17-33.</w:t>
      </w:r>
      <w:r w:rsidR="007A6D35">
        <w:t xml:space="preserve"> Начало в 9 часов.</w:t>
      </w:r>
    </w:p>
    <w:p w:rsidR="00E95641" w:rsidRDefault="00E95641" w:rsidP="00A565AE">
      <w:pPr>
        <w:pStyle w:val="a3"/>
        <w:tabs>
          <w:tab w:val="num" w:pos="0"/>
        </w:tabs>
        <w:spacing w:line="360" w:lineRule="auto"/>
        <w:ind w:right="-51" w:firstLine="709"/>
        <w:jc w:val="center"/>
        <w:rPr>
          <w:sz w:val="16"/>
        </w:rPr>
      </w:pPr>
      <w:r>
        <w:rPr>
          <w:u w:val="single"/>
        </w:rPr>
        <w:t>Мини-футбол</w:t>
      </w:r>
    </w:p>
    <w:p w:rsidR="00E95641" w:rsidRDefault="00E95641" w:rsidP="003A0E20">
      <w:pPr>
        <w:pStyle w:val="a3"/>
        <w:tabs>
          <w:tab w:val="num" w:pos="0"/>
        </w:tabs>
        <w:spacing w:line="360" w:lineRule="auto"/>
        <w:ind w:right="-51" w:firstLine="709"/>
      </w:pPr>
      <w:r>
        <w:tab/>
      </w:r>
      <w:r>
        <w:rPr>
          <w:u w:val="single"/>
        </w:rPr>
        <w:t>Мини-футбол – приз СПК «Колос»,</w:t>
      </w:r>
      <w:r>
        <w:t xml:space="preserve"> состав команды 10 человек для всех групп. Зал Н</w:t>
      </w:r>
      <w:r w:rsidR="007A6D35">
        <w:t>ыровского сельского поселения, п. Тужа ФОК «Олимп»</w:t>
      </w:r>
    </w:p>
    <w:p w:rsidR="004B2486" w:rsidRDefault="007F6F06" w:rsidP="00A565AE">
      <w:pPr>
        <w:pStyle w:val="a3"/>
        <w:tabs>
          <w:tab w:val="num" w:pos="0"/>
        </w:tabs>
        <w:ind w:right="-51" w:firstLine="0"/>
      </w:pPr>
      <w:r>
        <w:t>21</w:t>
      </w:r>
      <w:r w:rsidR="00EF7201">
        <w:t xml:space="preserve"> января 2017</w:t>
      </w:r>
      <w:r w:rsidR="00E95641">
        <w:t xml:space="preserve"> года, </w:t>
      </w:r>
      <w:r w:rsidR="007A6D35">
        <w:t>2</w:t>
      </w:r>
      <w:r>
        <w:t>0</w:t>
      </w:r>
      <w:r w:rsidR="00E95641">
        <w:t xml:space="preserve"> января 20</w:t>
      </w:r>
      <w:r w:rsidR="00216F70">
        <w:t>1</w:t>
      </w:r>
      <w:r w:rsidR="00EF7201">
        <w:t>8</w:t>
      </w:r>
      <w:r w:rsidR="007A6D35">
        <w:t xml:space="preserve"> </w:t>
      </w:r>
      <w:r>
        <w:t xml:space="preserve">года          </w:t>
      </w:r>
      <w:r w:rsidR="004B2486">
        <w:t>п. Тужа ФОК</w:t>
      </w:r>
      <w:r>
        <w:t xml:space="preserve"> сред.школы</w:t>
      </w:r>
    </w:p>
    <w:p w:rsidR="004B2486" w:rsidRDefault="007F6F06" w:rsidP="004B2486">
      <w:pPr>
        <w:pStyle w:val="a3"/>
        <w:tabs>
          <w:tab w:val="num" w:pos="0"/>
        </w:tabs>
        <w:ind w:right="-51" w:firstLine="0"/>
      </w:pPr>
      <w:r>
        <w:t xml:space="preserve">21 </w:t>
      </w:r>
      <w:r w:rsidR="004B2486">
        <w:t>января</w:t>
      </w:r>
      <w:r w:rsidR="00E95641">
        <w:t xml:space="preserve"> </w:t>
      </w:r>
      <w:r w:rsidR="00EF7201">
        <w:t>2017</w:t>
      </w:r>
      <w:r>
        <w:t xml:space="preserve"> года, 20</w:t>
      </w:r>
      <w:r w:rsidR="00EF7201">
        <w:t xml:space="preserve"> января 2018</w:t>
      </w:r>
      <w:r w:rsidR="004B2486">
        <w:t xml:space="preserve"> года </w:t>
      </w:r>
      <w:r w:rsidR="007A6D35">
        <w:t xml:space="preserve"> </w:t>
      </w:r>
      <w:r w:rsidR="004B2486">
        <w:t xml:space="preserve">      - п. Тужа ФОК</w:t>
      </w:r>
      <w:r>
        <w:t xml:space="preserve"> основ.школы</w:t>
      </w:r>
    </w:p>
    <w:p w:rsidR="00E95641" w:rsidRDefault="00A565AE" w:rsidP="00A565AE">
      <w:pPr>
        <w:pStyle w:val="a3"/>
        <w:tabs>
          <w:tab w:val="num" w:pos="0"/>
        </w:tabs>
        <w:ind w:right="-51" w:firstLine="0"/>
      </w:pPr>
      <w:r>
        <w:t>0</w:t>
      </w:r>
      <w:r w:rsidR="007F6F06">
        <w:t>4 февраля 2017 года, 03</w:t>
      </w:r>
      <w:r w:rsidR="00EF7201">
        <w:t xml:space="preserve"> февраля 2018</w:t>
      </w:r>
      <w:r w:rsidR="004B2486">
        <w:t xml:space="preserve"> года      д.Пиштенур</w:t>
      </w:r>
      <w:r w:rsidR="007F6F06">
        <w:t xml:space="preserve"> муж.команды</w:t>
      </w:r>
    </w:p>
    <w:p w:rsidR="00E95641" w:rsidRDefault="00E95641" w:rsidP="00A565AE">
      <w:pPr>
        <w:pStyle w:val="a3"/>
        <w:tabs>
          <w:tab w:val="num" w:pos="0"/>
        </w:tabs>
        <w:spacing w:line="360" w:lineRule="auto"/>
        <w:ind w:right="-51" w:firstLine="0"/>
      </w:pPr>
      <w:r>
        <w:t>Начало в 9 часов утра.</w:t>
      </w:r>
    </w:p>
    <w:p w:rsidR="00E95641" w:rsidRPr="00E82B2A" w:rsidRDefault="00E95641" w:rsidP="003A0E20">
      <w:pPr>
        <w:pStyle w:val="a3"/>
        <w:tabs>
          <w:tab w:val="num" w:pos="0"/>
        </w:tabs>
        <w:spacing w:line="360" w:lineRule="auto"/>
        <w:ind w:right="-51" w:firstLine="709"/>
      </w:pPr>
      <w:r>
        <w:tab/>
        <w:t>Расходы за счёт командирующих организаций, СПК «Колос</w:t>
      </w:r>
      <w:r w:rsidR="000B0EFE">
        <w:t>», администрации района</w:t>
      </w:r>
      <w:r>
        <w:t>. Заявки 1</w:t>
      </w:r>
      <w:r w:rsidR="004B2486">
        <w:t>9</w:t>
      </w:r>
      <w:r>
        <w:t xml:space="preserve"> января, </w:t>
      </w:r>
      <w:r w:rsidR="004B2486">
        <w:t>02</w:t>
      </w:r>
      <w:r w:rsidR="000B0EFE">
        <w:t xml:space="preserve"> </w:t>
      </w:r>
      <w:r w:rsidR="004B2486">
        <w:t>февраля, тел. 2-17-33</w:t>
      </w:r>
    </w:p>
    <w:p w:rsidR="00E82B2A" w:rsidRDefault="00E82B2A" w:rsidP="003A0E20">
      <w:pPr>
        <w:pStyle w:val="a3"/>
        <w:tabs>
          <w:tab w:val="num" w:pos="0"/>
        </w:tabs>
        <w:spacing w:line="360" w:lineRule="auto"/>
        <w:ind w:right="-51" w:firstLine="709"/>
      </w:pPr>
      <w:r>
        <w:rPr>
          <w:u w:val="single"/>
        </w:rPr>
        <w:t>Турнир по мини-футболу среди мужских и юношеских команд, посвященный Дню н</w:t>
      </w:r>
      <w:r w:rsidR="00EF7201">
        <w:rPr>
          <w:u w:val="single"/>
        </w:rPr>
        <w:t>езависимости России 12 июня 2017-2018</w:t>
      </w:r>
      <w:r>
        <w:rPr>
          <w:u w:val="single"/>
        </w:rPr>
        <w:t xml:space="preserve"> годов.</w:t>
      </w:r>
      <w:r>
        <w:t xml:space="preserve"> Срок может </w:t>
      </w:r>
      <w:r>
        <w:lastRenderedPageBreak/>
        <w:t>быть изменен в связи с изменением даты проведения праздника. п. Тужа, стадион. Состав команды 10 человек.</w:t>
      </w:r>
    </w:p>
    <w:p w:rsidR="00262AEE" w:rsidRDefault="00EF7201" w:rsidP="003A0E20">
      <w:pPr>
        <w:pStyle w:val="a3"/>
        <w:tabs>
          <w:tab w:val="num" w:pos="0"/>
        </w:tabs>
        <w:spacing w:line="360" w:lineRule="auto"/>
        <w:ind w:right="-51" w:firstLine="709"/>
      </w:pPr>
      <w:r>
        <w:t>2017</w:t>
      </w:r>
      <w:r w:rsidR="007F6F06">
        <w:t xml:space="preserve"> год – 10-12</w:t>
      </w:r>
      <w:r w:rsidR="00E82B2A">
        <w:t xml:space="preserve"> июня </w:t>
      </w:r>
      <w:r w:rsidR="00262AEE">
        <w:t>10.00 часов</w:t>
      </w:r>
    </w:p>
    <w:p w:rsidR="00E82B2A" w:rsidRDefault="00EF7201" w:rsidP="003A0E20">
      <w:pPr>
        <w:pStyle w:val="a3"/>
        <w:tabs>
          <w:tab w:val="num" w:pos="0"/>
        </w:tabs>
        <w:spacing w:line="360" w:lineRule="auto"/>
        <w:ind w:right="-51" w:firstLine="709"/>
      </w:pPr>
      <w:r>
        <w:t>2018</w:t>
      </w:r>
      <w:r w:rsidR="00F12396">
        <w:t xml:space="preserve"> год – 10</w:t>
      </w:r>
      <w:r w:rsidR="00262AEE">
        <w:t>-12 июня 10.00 часов</w:t>
      </w:r>
      <w:r w:rsidR="00E82B2A">
        <w:t xml:space="preserve"> </w:t>
      </w:r>
    </w:p>
    <w:p w:rsidR="00262AEE" w:rsidRDefault="00262AEE" w:rsidP="00262AEE">
      <w:pPr>
        <w:pStyle w:val="a3"/>
        <w:tabs>
          <w:tab w:val="num" w:pos="0"/>
        </w:tabs>
        <w:spacing w:line="360" w:lineRule="auto"/>
        <w:ind w:right="-51" w:firstLine="709"/>
      </w:pPr>
      <w:r>
        <w:t>Расходы за счёт командирующих организаций. Награждение за счет администрации городского поселения и администрации района. Заявки до 8 июня по тел. 2-17-33.</w:t>
      </w:r>
    </w:p>
    <w:p w:rsidR="00E95641" w:rsidRDefault="00F12396" w:rsidP="003A0E20">
      <w:pPr>
        <w:pStyle w:val="a3"/>
        <w:tabs>
          <w:tab w:val="num" w:pos="0"/>
        </w:tabs>
        <w:spacing w:line="360" w:lineRule="auto"/>
        <w:ind w:right="-51" w:firstLine="709"/>
      </w:pPr>
      <w:r>
        <w:rPr>
          <w:u w:val="single"/>
        </w:rPr>
        <w:t>17–18</w:t>
      </w:r>
      <w:r w:rsidR="000B0EFE" w:rsidRPr="00262AEE">
        <w:rPr>
          <w:u w:val="single"/>
        </w:rPr>
        <w:t xml:space="preserve"> </w:t>
      </w:r>
      <w:r w:rsidR="00E95641" w:rsidRPr="00262AEE">
        <w:rPr>
          <w:u w:val="single"/>
        </w:rPr>
        <w:t xml:space="preserve">турнир по мини-футболу </w:t>
      </w:r>
      <w:r w:rsidR="00262AEE">
        <w:rPr>
          <w:u w:val="single"/>
        </w:rPr>
        <w:t>на приз главы администрации района в зале.</w:t>
      </w:r>
      <w:r w:rsidR="00262AEE">
        <w:t xml:space="preserve"> </w:t>
      </w:r>
      <w:r w:rsidR="00262AEE" w:rsidRPr="00262AEE">
        <w:t>ФОК «Олимп»</w:t>
      </w:r>
      <w:r w:rsidR="00262AEE">
        <w:t xml:space="preserve"> п. Тужа</w:t>
      </w:r>
    </w:p>
    <w:p w:rsidR="00262AEE" w:rsidRDefault="00262AEE" w:rsidP="003A0E20">
      <w:pPr>
        <w:pStyle w:val="a3"/>
        <w:tabs>
          <w:tab w:val="num" w:pos="0"/>
        </w:tabs>
        <w:spacing w:line="360" w:lineRule="auto"/>
        <w:ind w:right="-51" w:firstLine="709"/>
      </w:pPr>
      <w:r>
        <w:t>1 группа – производственные коллективы, организации, 18 лет и старше.</w:t>
      </w:r>
    </w:p>
    <w:p w:rsidR="00262AEE" w:rsidRDefault="00262AEE" w:rsidP="003A0E20">
      <w:pPr>
        <w:pStyle w:val="a3"/>
        <w:tabs>
          <w:tab w:val="num" w:pos="0"/>
        </w:tabs>
        <w:spacing w:line="360" w:lineRule="auto"/>
        <w:ind w:right="-51" w:firstLine="709"/>
      </w:pPr>
      <w:r>
        <w:t xml:space="preserve">2 группа </w:t>
      </w:r>
      <w:r w:rsidR="00F90313">
        <w:t>–</w:t>
      </w:r>
      <w:r>
        <w:t xml:space="preserve"> </w:t>
      </w:r>
      <w:r w:rsidR="00F90313">
        <w:t>средние школы, 9-10 классы.</w:t>
      </w:r>
    </w:p>
    <w:p w:rsidR="00F90313" w:rsidRDefault="00F90313" w:rsidP="003A0E20">
      <w:pPr>
        <w:pStyle w:val="a3"/>
        <w:tabs>
          <w:tab w:val="num" w:pos="0"/>
        </w:tabs>
        <w:spacing w:line="360" w:lineRule="auto"/>
        <w:ind w:right="-51" w:firstLine="709"/>
      </w:pPr>
      <w:r>
        <w:t>3 группа – основные школы, 6-9 классы.</w:t>
      </w:r>
    </w:p>
    <w:p w:rsidR="00F90313" w:rsidRPr="00F90313" w:rsidRDefault="00F12396" w:rsidP="003A0E20">
      <w:pPr>
        <w:pStyle w:val="a3"/>
        <w:tabs>
          <w:tab w:val="num" w:pos="0"/>
        </w:tabs>
        <w:spacing w:line="360" w:lineRule="auto"/>
        <w:ind w:right="-51" w:firstLine="709"/>
      </w:pPr>
      <w:r>
        <w:t>17 турнир – 25</w:t>
      </w:r>
      <w:r w:rsidR="00EF7201">
        <w:t xml:space="preserve"> ноября 2017</w:t>
      </w:r>
      <w:r w:rsidR="00F90313">
        <w:t xml:space="preserve"> года.</w:t>
      </w:r>
    </w:p>
    <w:p w:rsidR="00F90313" w:rsidRDefault="00F12396" w:rsidP="003A0E20">
      <w:pPr>
        <w:pStyle w:val="a3"/>
        <w:tabs>
          <w:tab w:val="num" w:pos="0"/>
        </w:tabs>
        <w:spacing w:line="360" w:lineRule="auto"/>
        <w:ind w:right="-51" w:firstLine="709"/>
      </w:pPr>
      <w:r>
        <w:t>18 турнир – 2</w:t>
      </w:r>
      <w:r w:rsidR="00E4790B">
        <w:t>4</w:t>
      </w:r>
      <w:r w:rsidR="00EF7201">
        <w:t xml:space="preserve"> ноября 2018</w:t>
      </w:r>
      <w:r w:rsidR="00F90313">
        <w:t xml:space="preserve"> года.</w:t>
      </w:r>
    </w:p>
    <w:p w:rsidR="00F90313" w:rsidRPr="00F90313" w:rsidRDefault="00F90313" w:rsidP="003A0E20">
      <w:pPr>
        <w:pStyle w:val="a3"/>
        <w:tabs>
          <w:tab w:val="num" w:pos="0"/>
        </w:tabs>
        <w:spacing w:line="360" w:lineRule="auto"/>
        <w:ind w:right="-51" w:firstLine="709"/>
      </w:pPr>
      <w:r>
        <w:t xml:space="preserve">Состав команды 10 </w:t>
      </w:r>
      <w:r w:rsidR="00EF7201">
        <w:t>человек. Заявки к 22 ноября 2017 и 2018</w:t>
      </w:r>
      <w:r>
        <w:t xml:space="preserve"> года по </w:t>
      </w:r>
      <w:r>
        <w:br/>
        <w:t>тел. 2-17-33. Начало в 10 часов.</w:t>
      </w:r>
    </w:p>
    <w:p w:rsidR="00E95641" w:rsidRPr="0044345E" w:rsidRDefault="00E95641" w:rsidP="003A0E20">
      <w:pPr>
        <w:pStyle w:val="a3"/>
        <w:tabs>
          <w:tab w:val="num" w:pos="0"/>
        </w:tabs>
        <w:spacing w:line="360" w:lineRule="auto"/>
        <w:ind w:right="-51" w:firstLine="709"/>
        <w:rPr>
          <w:sz w:val="16"/>
        </w:rPr>
      </w:pPr>
      <w:r>
        <w:tab/>
        <w:t xml:space="preserve">Расходы за счёт командирующих организаций, награждения за счёт </w:t>
      </w:r>
      <w:r w:rsidR="00F90313">
        <w:t>администрации района</w:t>
      </w:r>
      <w:r w:rsidR="000B0EFE">
        <w:t>.</w:t>
      </w:r>
    </w:p>
    <w:p w:rsidR="00E95641" w:rsidRDefault="00E95641" w:rsidP="003A0E20">
      <w:pPr>
        <w:pStyle w:val="a3"/>
        <w:tabs>
          <w:tab w:val="num" w:pos="0"/>
        </w:tabs>
        <w:spacing w:line="360" w:lineRule="auto"/>
        <w:ind w:right="-51" w:firstLine="709"/>
      </w:pPr>
      <w:r w:rsidRPr="0044345E">
        <w:tab/>
      </w:r>
      <w:r w:rsidR="00F90313">
        <w:t>Турнир по мини-футболу на траве, посвящённый</w:t>
      </w:r>
      <w:r w:rsidRPr="0044345E">
        <w:t xml:space="preserve"> Дню физкультурника среди коллективов физкультуры. </w:t>
      </w:r>
      <w:r>
        <w:t xml:space="preserve">Состав команды 10 человек, п. Тужа, стадион, с 10.00 час.. Заявки к 4 августа по тел. 2-17-33. </w:t>
      </w:r>
      <w:r>
        <w:tab/>
        <w:t>Расходы за счёт команд</w:t>
      </w:r>
      <w:r w:rsidR="00F90313">
        <w:t>ирующих организаций, награждение</w:t>
      </w:r>
      <w:r>
        <w:t xml:space="preserve"> за счёт </w:t>
      </w:r>
      <w:r w:rsidR="000B0EFE">
        <w:t>администрации района</w:t>
      </w:r>
      <w:r>
        <w:t>.</w:t>
      </w:r>
    </w:p>
    <w:p w:rsidR="00E95641" w:rsidRDefault="00EF7201" w:rsidP="000B0EFE">
      <w:pPr>
        <w:pStyle w:val="a3"/>
        <w:tabs>
          <w:tab w:val="num" w:pos="0"/>
        </w:tabs>
        <w:ind w:right="-51" w:firstLine="0"/>
      </w:pPr>
      <w:r>
        <w:t>2017</w:t>
      </w:r>
      <w:r w:rsidR="00216F70">
        <w:t xml:space="preserve"> год</w:t>
      </w:r>
      <w:r w:rsidR="00216F70">
        <w:tab/>
        <w:t xml:space="preserve">- </w:t>
      </w:r>
      <w:r w:rsidR="00F12396">
        <w:t>12</w:t>
      </w:r>
      <w:r w:rsidR="00E95641">
        <w:t xml:space="preserve"> августа</w:t>
      </w:r>
      <w:r w:rsidR="00F90313">
        <w:t xml:space="preserve">   10.00 часов</w:t>
      </w:r>
    </w:p>
    <w:p w:rsidR="000B0EFE" w:rsidRDefault="00216F70" w:rsidP="000B0EFE">
      <w:pPr>
        <w:pStyle w:val="a3"/>
        <w:tabs>
          <w:tab w:val="num" w:pos="0"/>
        </w:tabs>
        <w:spacing w:line="360" w:lineRule="auto"/>
        <w:ind w:right="-51" w:firstLine="0"/>
      </w:pPr>
      <w:r>
        <w:t>20</w:t>
      </w:r>
      <w:r w:rsidR="00EF7201">
        <w:t>18</w:t>
      </w:r>
      <w:r>
        <w:t xml:space="preserve"> год</w:t>
      </w:r>
      <w:r>
        <w:tab/>
        <w:t xml:space="preserve">- </w:t>
      </w:r>
      <w:r w:rsidR="00F12396">
        <w:t>11</w:t>
      </w:r>
      <w:r w:rsidR="00E95641">
        <w:t xml:space="preserve"> августа</w:t>
      </w:r>
      <w:r w:rsidR="00F90313">
        <w:t xml:space="preserve">   10.00 часов</w:t>
      </w:r>
    </w:p>
    <w:p w:rsidR="00E95641" w:rsidRDefault="00E95641" w:rsidP="000B0EFE">
      <w:pPr>
        <w:pStyle w:val="a3"/>
        <w:tabs>
          <w:tab w:val="num" w:pos="0"/>
        </w:tabs>
        <w:spacing w:line="360" w:lineRule="auto"/>
        <w:ind w:right="-51" w:firstLine="0"/>
        <w:jc w:val="center"/>
        <w:rPr>
          <w:u w:val="single"/>
        </w:rPr>
      </w:pPr>
      <w:r>
        <w:rPr>
          <w:u w:val="single"/>
        </w:rPr>
        <w:t>Настольный теннис</w:t>
      </w:r>
    </w:p>
    <w:p w:rsidR="00E95641" w:rsidRPr="0044345E" w:rsidRDefault="00E95641" w:rsidP="003A0E20">
      <w:pPr>
        <w:pStyle w:val="a3"/>
        <w:tabs>
          <w:tab w:val="num" w:pos="0"/>
        </w:tabs>
        <w:spacing w:line="360" w:lineRule="auto"/>
        <w:ind w:right="-51" w:firstLine="709"/>
      </w:pPr>
      <w:r w:rsidRPr="0044345E">
        <w:tab/>
        <w:t xml:space="preserve">Соревнования пройдут для всех групп одновременно в спортивном зале </w:t>
      </w:r>
      <w:r w:rsidR="000B0EFE">
        <w:t>ФОКа «Олимп»</w:t>
      </w:r>
      <w:r w:rsidRPr="0044345E">
        <w:t xml:space="preserve"> </w:t>
      </w:r>
      <w:r w:rsidR="00216F70" w:rsidRPr="00216F70">
        <w:t>0</w:t>
      </w:r>
      <w:r w:rsidR="00F12396">
        <w:t>1</w:t>
      </w:r>
      <w:r w:rsidR="00216F70">
        <w:t xml:space="preserve"> апреля 20</w:t>
      </w:r>
      <w:r w:rsidR="00EF7201">
        <w:t>17</w:t>
      </w:r>
      <w:r w:rsidRPr="0044345E">
        <w:t xml:space="preserve"> года, </w:t>
      </w:r>
      <w:r w:rsidR="00F12396">
        <w:t>31 марта</w:t>
      </w:r>
      <w:r w:rsidR="00216F70">
        <w:t xml:space="preserve"> 20</w:t>
      </w:r>
      <w:r w:rsidR="00216F70" w:rsidRPr="00216F70">
        <w:t>1</w:t>
      </w:r>
      <w:r w:rsidR="00EF7201">
        <w:t>8</w:t>
      </w:r>
      <w:r w:rsidRPr="0044345E">
        <w:t xml:space="preserve"> года с 9.00 час. Состав команды 1 группы – 3 чел, 2 и 3 группы – 3 чел, в том числе одна девушка.</w:t>
      </w:r>
    </w:p>
    <w:p w:rsidR="00E95641" w:rsidRDefault="00E95641" w:rsidP="003A0E20">
      <w:pPr>
        <w:pStyle w:val="a3"/>
        <w:tabs>
          <w:tab w:val="num" w:pos="0"/>
        </w:tabs>
        <w:spacing w:line="360" w:lineRule="auto"/>
        <w:ind w:right="-51" w:firstLine="709"/>
        <w:rPr>
          <w:sz w:val="16"/>
        </w:rPr>
      </w:pPr>
      <w:r w:rsidRPr="0044345E">
        <w:tab/>
      </w:r>
      <w:r>
        <w:t xml:space="preserve">Расходы за счёт командирующих организаций, награждение за счёт </w:t>
      </w:r>
      <w:r w:rsidR="000B0EFE">
        <w:t>администрации района</w:t>
      </w:r>
      <w:r>
        <w:t>. Заявки к 30 марта, тел. 2-17-33.</w:t>
      </w:r>
    </w:p>
    <w:p w:rsidR="00E95641" w:rsidRDefault="00E95641" w:rsidP="000B0EFE">
      <w:pPr>
        <w:pStyle w:val="a3"/>
        <w:numPr>
          <w:ilvl w:val="0"/>
          <w:numId w:val="29"/>
        </w:numPr>
        <w:spacing w:line="360" w:lineRule="auto"/>
        <w:ind w:right="-51"/>
        <w:rPr>
          <w:u w:val="single"/>
          <w:lang w:val="en-US"/>
        </w:rPr>
      </w:pPr>
      <w:r>
        <w:rPr>
          <w:u w:val="single"/>
          <w:lang w:val="en-US"/>
        </w:rPr>
        <w:t>Определение победителей</w:t>
      </w:r>
    </w:p>
    <w:p w:rsidR="00E95641" w:rsidRPr="0044345E" w:rsidRDefault="00E95641" w:rsidP="003A0E20">
      <w:pPr>
        <w:pStyle w:val="a3"/>
        <w:tabs>
          <w:tab w:val="num" w:pos="0"/>
        </w:tabs>
        <w:spacing w:line="360" w:lineRule="auto"/>
        <w:ind w:right="-51" w:firstLine="709"/>
      </w:pPr>
      <w:r>
        <w:rPr>
          <w:lang w:val="en-US"/>
        </w:rPr>
        <w:lastRenderedPageBreak/>
        <w:tab/>
      </w:r>
      <w:r w:rsidRPr="0044345E">
        <w:t>Команда, набравшая большее количество очков, объявляется победителем. Если команды наберут неодинаковое количество очков, во внимание берётся результат между ними, а если три команды и более, то преимущество получает команда, имеющая во встречах между ними большее число побед, лучшую разность партий, лучшую разность мячей.</w:t>
      </w:r>
    </w:p>
    <w:p w:rsidR="00E95641" w:rsidRDefault="00E95641" w:rsidP="000B0EFE">
      <w:pPr>
        <w:pStyle w:val="a3"/>
        <w:numPr>
          <w:ilvl w:val="0"/>
          <w:numId w:val="29"/>
        </w:numPr>
        <w:spacing w:line="360" w:lineRule="auto"/>
        <w:ind w:right="-51"/>
        <w:rPr>
          <w:u w:val="single"/>
          <w:lang w:val="en-US"/>
        </w:rPr>
      </w:pPr>
      <w:r>
        <w:rPr>
          <w:u w:val="single"/>
          <w:lang w:val="en-US"/>
        </w:rPr>
        <w:t>Награждение</w:t>
      </w:r>
    </w:p>
    <w:p w:rsidR="00E95641" w:rsidRDefault="00E95641" w:rsidP="003A0E20">
      <w:pPr>
        <w:pStyle w:val="a3"/>
        <w:tabs>
          <w:tab w:val="num" w:pos="0"/>
        </w:tabs>
        <w:spacing w:line="360" w:lineRule="auto"/>
        <w:ind w:right="-51" w:firstLine="709"/>
      </w:pPr>
      <w:r w:rsidRPr="0044345E">
        <w:t xml:space="preserve">Команды-победительницы в командном первенстве награждаются кубками и дипломами </w:t>
      </w:r>
      <w:r>
        <w:rPr>
          <w:lang w:val="en-US"/>
        </w:rPr>
        <w:t>I</w:t>
      </w:r>
      <w:r w:rsidRPr="0044345E">
        <w:t xml:space="preserve"> </w:t>
      </w:r>
      <w:r>
        <w:t xml:space="preserve">степени, команды-призёры – дипломами соответствующих степеней. Игроки команд-победительниц награждаются денежными призами </w:t>
      </w:r>
      <w:r w:rsidR="000B0EFE">
        <w:t>администрации района.</w:t>
      </w:r>
    </w:p>
    <w:p w:rsidR="00E95641" w:rsidRDefault="00E95641" w:rsidP="000B0EFE">
      <w:pPr>
        <w:pStyle w:val="a3"/>
        <w:numPr>
          <w:ilvl w:val="0"/>
          <w:numId w:val="29"/>
        </w:numPr>
        <w:spacing w:line="360" w:lineRule="auto"/>
        <w:ind w:right="-51"/>
        <w:rPr>
          <w:u w:val="single"/>
        </w:rPr>
      </w:pPr>
      <w:r>
        <w:rPr>
          <w:u w:val="single"/>
        </w:rPr>
        <w:t>Расходы</w:t>
      </w:r>
    </w:p>
    <w:p w:rsidR="00E95641" w:rsidRDefault="00E95641" w:rsidP="003A0E20">
      <w:pPr>
        <w:pStyle w:val="a3"/>
        <w:tabs>
          <w:tab w:val="num" w:pos="0"/>
        </w:tabs>
        <w:spacing w:line="360" w:lineRule="auto"/>
        <w:ind w:right="-51" w:firstLine="709"/>
      </w:pPr>
      <w:r>
        <w:t xml:space="preserve">Расходы, связанные с разъездами, несут командирующие организации, судейство и награждение – за счёт </w:t>
      </w:r>
      <w:r w:rsidR="004E1E87">
        <w:t xml:space="preserve">администрации района </w:t>
      </w:r>
      <w:r>
        <w:t xml:space="preserve"> и учредителя призов: СПК «Новый», «Колос», </w:t>
      </w:r>
      <w:r w:rsidR="00F730A1">
        <w:t>СХП</w:t>
      </w:r>
      <w:r w:rsidR="00216F70">
        <w:t xml:space="preserve"> «Грековский</w:t>
      </w:r>
      <w:r w:rsidR="004E1E87">
        <w:t xml:space="preserve">, </w:t>
      </w:r>
      <w:r w:rsidR="00216F70">
        <w:t xml:space="preserve">Тужинского </w:t>
      </w:r>
      <w:r>
        <w:t xml:space="preserve">городского поселения, </w:t>
      </w:r>
      <w:r w:rsidR="00F74393">
        <w:t>Ныровского и Грековского сельских</w:t>
      </w:r>
      <w:r>
        <w:t xml:space="preserve"> поселени</w:t>
      </w:r>
      <w:r w:rsidR="00F74393">
        <w:t>й</w:t>
      </w:r>
      <w:r>
        <w:t>.</w:t>
      </w:r>
    </w:p>
    <w:p w:rsidR="00E95641" w:rsidRDefault="00E95641" w:rsidP="000B0EFE">
      <w:pPr>
        <w:pStyle w:val="a3"/>
        <w:numPr>
          <w:ilvl w:val="0"/>
          <w:numId w:val="29"/>
        </w:numPr>
        <w:spacing w:line="360" w:lineRule="auto"/>
        <w:ind w:right="-51"/>
        <w:rPr>
          <w:u w:val="single"/>
        </w:rPr>
      </w:pPr>
      <w:r>
        <w:rPr>
          <w:u w:val="single"/>
        </w:rPr>
        <w:t>Заявки</w:t>
      </w:r>
    </w:p>
    <w:p w:rsidR="00E95641" w:rsidRDefault="00E95641" w:rsidP="003A0E20">
      <w:pPr>
        <w:pStyle w:val="a3"/>
        <w:tabs>
          <w:tab w:val="num" w:pos="0"/>
        </w:tabs>
        <w:spacing w:line="360" w:lineRule="auto"/>
        <w:ind w:right="-51" w:firstLine="709"/>
      </w:pPr>
      <w:r>
        <w:t>Предварительные</w:t>
      </w:r>
      <w:r w:rsidR="00F730A1">
        <w:t xml:space="preserve"> заявки подаются в отдел по социальным</w:t>
      </w:r>
      <w:r>
        <w:t xml:space="preserve"> вопросам по тел. 2-17-33 в сроки, указанные в положении. Именные, заверенные медработником</w:t>
      </w:r>
      <w:r w:rsidR="00F730A1">
        <w:t xml:space="preserve"> заявки представляются</w:t>
      </w:r>
      <w:r>
        <w:t xml:space="preserve"> по приезду на соревнования. Без заявок команды к соревнованиям не допускаются.</w:t>
      </w:r>
    </w:p>
    <w:p w:rsidR="00E95641" w:rsidRDefault="00E95641" w:rsidP="003A0E20">
      <w:pPr>
        <w:pStyle w:val="a3"/>
        <w:tabs>
          <w:tab w:val="num" w:pos="0"/>
        </w:tabs>
        <w:spacing w:line="360" w:lineRule="auto"/>
        <w:ind w:right="-51" w:firstLine="709"/>
        <w:rPr>
          <w:sz w:val="16"/>
        </w:rPr>
      </w:pPr>
    </w:p>
    <w:p w:rsidR="00E95641" w:rsidRDefault="00E95641" w:rsidP="003A0E20">
      <w:pPr>
        <w:pStyle w:val="a3"/>
        <w:tabs>
          <w:tab w:val="num" w:pos="0"/>
        </w:tabs>
        <w:spacing w:line="360" w:lineRule="auto"/>
        <w:ind w:right="-51" w:firstLine="709"/>
      </w:pPr>
      <w:r>
        <w:t>Данное положение является официальным вызовом на соревнования.</w:t>
      </w:r>
    </w:p>
    <w:p w:rsidR="00E95641" w:rsidRDefault="00E95641" w:rsidP="003A0E20">
      <w:pPr>
        <w:pStyle w:val="a3"/>
        <w:tabs>
          <w:tab w:val="num" w:pos="0"/>
        </w:tabs>
        <w:spacing w:line="360" w:lineRule="auto"/>
        <w:ind w:right="-51" w:firstLine="709"/>
        <w:rPr>
          <w:sz w:val="16"/>
        </w:rPr>
      </w:pPr>
    </w:p>
    <w:p w:rsidR="00F912AC" w:rsidRDefault="00E95641" w:rsidP="00F912AC">
      <w:pPr>
        <w:pStyle w:val="a3"/>
        <w:tabs>
          <w:tab w:val="num" w:pos="0"/>
        </w:tabs>
        <w:spacing w:line="360" w:lineRule="auto"/>
        <w:ind w:right="-51" w:firstLine="709"/>
      </w:pPr>
      <w:r>
        <w:tab/>
      </w:r>
      <w:r>
        <w:tab/>
      </w:r>
      <w:r>
        <w:tab/>
      </w:r>
      <w:r>
        <w:tab/>
      </w:r>
      <w:r>
        <w:tab/>
      </w:r>
      <w:r>
        <w:tab/>
      </w:r>
      <w:r>
        <w:tab/>
      </w:r>
      <w:r>
        <w:tab/>
      </w:r>
      <w:r>
        <w:tab/>
      </w:r>
    </w:p>
    <w:p w:rsidR="00F912AC" w:rsidRPr="00F912AC" w:rsidRDefault="00F912AC" w:rsidP="00F912AC"/>
    <w:p w:rsidR="00F912AC" w:rsidRPr="00F912AC" w:rsidRDefault="00F912AC" w:rsidP="00F912AC"/>
    <w:p w:rsidR="00F912AC" w:rsidRPr="00F912AC" w:rsidRDefault="00F912AC" w:rsidP="00F912AC"/>
    <w:p w:rsidR="00F912AC" w:rsidRPr="00F912AC" w:rsidRDefault="00F912AC" w:rsidP="00F912AC"/>
    <w:p w:rsidR="00F912AC" w:rsidRPr="00F912AC" w:rsidRDefault="00F912AC" w:rsidP="00F912AC"/>
    <w:p w:rsidR="00F912AC" w:rsidRPr="00F912AC" w:rsidRDefault="00F912AC" w:rsidP="00F912AC"/>
    <w:p w:rsidR="00F912AC" w:rsidRPr="00F912AC" w:rsidRDefault="00F912AC" w:rsidP="00F912AC"/>
    <w:p w:rsidR="00F912AC" w:rsidRPr="00F912AC" w:rsidRDefault="00F912AC" w:rsidP="00F912AC"/>
    <w:p w:rsidR="00F912AC" w:rsidRDefault="00F912AC" w:rsidP="00F912AC"/>
    <w:p w:rsidR="00E95641" w:rsidRPr="00F912AC" w:rsidRDefault="00F912AC" w:rsidP="00F912AC">
      <w:pPr>
        <w:tabs>
          <w:tab w:val="left" w:pos="4185"/>
        </w:tabs>
      </w:pPr>
      <w:r>
        <w:tab/>
      </w:r>
    </w:p>
    <w:sectPr w:rsidR="00E95641" w:rsidRPr="00F912AC" w:rsidSect="00852BF5">
      <w:headerReference w:type="even" r:id="rId7"/>
      <w:headerReference w:type="default" r:id="rId8"/>
      <w:pgSz w:w="11906" w:h="16838"/>
      <w:pgMar w:top="737" w:right="991" w:bottom="760" w:left="156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5A" w:rsidRDefault="000C635A">
      <w:r>
        <w:separator/>
      </w:r>
    </w:p>
  </w:endnote>
  <w:endnote w:type="continuationSeparator" w:id="0">
    <w:p w:rsidR="000C635A" w:rsidRDefault="000C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5A" w:rsidRDefault="000C635A">
      <w:r>
        <w:separator/>
      </w:r>
    </w:p>
  </w:footnote>
  <w:footnote w:type="continuationSeparator" w:id="0">
    <w:p w:rsidR="000C635A" w:rsidRDefault="000C6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73" w:rsidRDefault="006202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0273" w:rsidRDefault="0062027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73" w:rsidRDefault="00620273">
    <w:pPr>
      <w:pStyle w:val="a5"/>
      <w:framePr w:wrap="around" w:vAnchor="text" w:hAnchor="margin" w:xAlign="center" w:y="1"/>
      <w:rPr>
        <w:rStyle w:val="a6"/>
      </w:rPr>
    </w:pPr>
  </w:p>
  <w:p w:rsidR="00620273" w:rsidRDefault="00620273" w:rsidP="009B59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24C"/>
    <w:multiLevelType w:val="singleLevel"/>
    <w:tmpl w:val="31224D86"/>
    <w:lvl w:ilvl="0">
      <w:start w:val="85"/>
      <w:numFmt w:val="bullet"/>
      <w:lvlText w:val="-"/>
      <w:lvlJc w:val="left"/>
      <w:pPr>
        <w:tabs>
          <w:tab w:val="num" w:pos="360"/>
        </w:tabs>
        <w:ind w:left="360" w:hanging="360"/>
      </w:pPr>
      <w:rPr>
        <w:rFonts w:hint="default"/>
      </w:rPr>
    </w:lvl>
  </w:abstractNum>
  <w:abstractNum w:abstractNumId="1">
    <w:nsid w:val="00D0509B"/>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086F4C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B84DB6"/>
    <w:multiLevelType w:val="multilevel"/>
    <w:tmpl w:val="23DCEFF2"/>
    <w:lvl w:ilvl="0">
      <w:start w:val="1990"/>
      <w:numFmt w:val="decimal"/>
      <w:lvlText w:val="%1"/>
      <w:lvlJc w:val="left"/>
      <w:pPr>
        <w:tabs>
          <w:tab w:val="num" w:pos="810"/>
        </w:tabs>
        <w:ind w:left="810" w:hanging="810"/>
      </w:pPr>
      <w:rPr>
        <w:rFonts w:hint="default"/>
      </w:rPr>
    </w:lvl>
    <w:lvl w:ilvl="1">
      <w:start w:val="9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F60B9A"/>
    <w:multiLevelType w:val="multilevel"/>
    <w:tmpl w:val="AF281FCC"/>
    <w:lvl w:ilvl="0">
      <w:start w:val="19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F5454"/>
    <w:multiLevelType w:val="hybridMultilevel"/>
    <w:tmpl w:val="614E68FE"/>
    <w:lvl w:ilvl="0" w:tplc="6D5A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A40C2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5AE633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EE651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20254C2"/>
    <w:multiLevelType w:val="hybridMultilevel"/>
    <w:tmpl w:val="489A8FAE"/>
    <w:lvl w:ilvl="0" w:tplc="A0EAC9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7F193A"/>
    <w:multiLevelType w:val="singleLevel"/>
    <w:tmpl w:val="F1CEFFCA"/>
    <w:lvl w:ilvl="0">
      <w:start w:val="1"/>
      <w:numFmt w:val="bullet"/>
      <w:lvlText w:val="-"/>
      <w:lvlJc w:val="left"/>
      <w:pPr>
        <w:tabs>
          <w:tab w:val="num" w:pos="720"/>
        </w:tabs>
        <w:ind w:left="720" w:hanging="360"/>
      </w:pPr>
      <w:rPr>
        <w:rFonts w:hint="default"/>
      </w:rPr>
    </w:lvl>
  </w:abstractNum>
  <w:abstractNum w:abstractNumId="11">
    <w:nsid w:val="23233C37"/>
    <w:multiLevelType w:val="hybridMultilevel"/>
    <w:tmpl w:val="6D0CD17A"/>
    <w:lvl w:ilvl="0" w:tplc="087CED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51461"/>
    <w:multiLevelType w:val="singleLevel"/>
    <w:tmpl w:val="10B66A50"/>
    <w:lvl w:ilvl="0">
      <w:start w:val="3"/>
      <w:numFmt w:val="bullet"/>
      <w:lvlText w:val="-"/>
      <w:lvlJc w:val="left"/>
      <w:pPr>
        <w:tabs>
          <w:tab w:val="num" w:pos="360"/>
        </w:tabs>
        <w:ind w:left="360" w:hanging="360"/>
      </w:pPr>
      <w:rPr>
        <w:rFonts w:hint="default"/>
        <w:sz w:val="28"/>
      </w:rPr>
    </w:lvl>
  </w:abstractNum>
  <w:abstractNum w:abstractNumId="13">
    <w:nsid w:val="281C6584"/>
    <w:multiLevelType w:val="multilevel"/>
    <w:tmpl w:val="6CE4DB34"/>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C11B4E"/>
    <w:multiLevelType w:val="multilevel"/>
    <w:tmpl w:val="4D88E10E"/>
    <w:lvl w:ilvl="0">
      <w:start w:val="1993"/>
      <w:numFmt w:val="decimal"/>
      <w:lvlText w:val="%1"/>
      <w:lvlJc w:val="left"/>
      <w:pPr>
        <w:tabs>
          <w:tab w:val="num" w:pos="1440"/>
        </w:tabs>
        <w:ind w:left="1440" w:hanging="1440"/>
      </w:pPr>
      <w:rPr>
        <w:rFonts w:hint="default"/>
      </w:rPr>
    </w:lvl>
    <w:lvl w:ilvl="1">
      <w:start w:val="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6B0A7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CA826CA"/>
    <w:multiLevelType w:val="multilevel"/>
    <w:tmpl w:val="98D0D11A"/>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EE73B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7D0B8A"/>
    <w:multiLevelType w:val="multilevel"/>
    <w:tmpl w:val="C5001ED6"/>
    <w:lvl w:ilvl="0">
      <w:start w:val="1990"/>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A94AD8"/>
    <w:multiLevelType w:val="multilevel"/>
    <w:tmpl w:val="F76EED3A"/>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B173EE"/>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50F1403"/>
    <w:multiLevelType w:val="multilevel"/>
    <w:tmpl w:val="C3845A5C"/>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2B7FE6"/>
    <w:multiLevelType w:val="multilevel"/>
    <w:tmpl w:val="CC764FD8"/>
    <w:lvl w:ilvl="0">
      <w:start w:val="1990"/>
      <w:numFmt w:val="decimal"/>
      <w:lvlText w:val="%1"/>
      <w:lvlJc w:val="left"/>
      <w:pPr>
        <w:tabs>
          <w:tab w:val="num" w:pos="810"/>
        </w:tabs>
        <w:ind w:left="810" w:hanging="810"/>
      </w:pPr>
      <w:rPr>
        <w:rFonts w:hint="default"/>
      </w:rPr>
    </w:lvl>
    <w:lvl w:ilvl="1">
      <w:start w:val="9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3A495B"/>
    <w:multiLevelType w:val="singleLevel"/>
    <w:tmpl w:val="F19207F2"/>
    <w:lvl w:ilvl="0">
      <w:start w:val="1"/>
      <w:numFmt w:val="decimal"/>
      <w:lvlText w:val="%1"/>
      <w:lvlJc w:val="left"/>
      <w:pPr>
        <w:tabs>
          <w:tab w:val="num" w:pos="2160"/>
        </w:tabs>
        <w:ind w:left="2160" w:hanging="2160"/>
      </w:pPr>
      <w:rPr>
        <w:rFonts w:hint="default"/>
      </w:rPr>
    </w:lvl>
  </w:abstractNum>
  <w:abstractNum w:abstractNumId="24">
    <w:nsid w:val="4F9843E3"/>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4A865D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CD7BD6"/>
    <w:multiLevelType w:val="hybridMultilevel"/>
    <w:tmpl w:val="B0DA37FC"/>
    <w:lvl w:ilvl="0" w:tplc="B2308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4768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26F6E9E"/>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273737F"/>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29E6897"/>
    <w:multiLevelType w:val="multilevel"/>
    <w:tmpl w:val="81F87C1A"/>
    <w:lvl w:ilvl="0">
      <w:start w:val="1990"/>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8FE06F2"/>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0"/>
  </w:num>
  <w:num w:numId="4">
    <w:abstractNumId w:val="17"/>
  </w:num>
  <w:num w:numId="5">
    <w:abstractNumId w:val="24"/>
  </w:num>
  <w:num w:numId="6">
    <w:abstractNumId w:val="10"/>
  </w:num>
  <w:num w:numId="7">
    <w:abstractNumId w:val="23"/>
  </w:num>
  <w:num w:numId="8">
    <w:abstractNumId w:val="2"/>
  </w:num>
  <w:num w:numId="9">
    <w:abstractNumId w:val="25"/>
  </w:num>
  <w:num w:numId="10">
    <w:abstractNumId w:val="13"/>
  </w:num>
  <w:num w:numId="11">
    <w:abstractNumId w:val="30"/>
  </w:num>
  <w:num w:numId="12">
    <w:abstractNumId w:val="21"/>
  </w:num>
  <w:num w:numId="13">
    <w:abstractNumId w:val="4"/>
  </w:num>
  <w:num w:numId="14">
    <w:abstractNumId w:val="3"/>
  </w:num>
  <w:num w:numId="15">
    <w:abstractNumId w:val="22"/>
  </w:num>
  <w:num w:numId="16">
    <w:abstractNumId w:val="18"/>
  </w:num>
  <w:num w:numId="17">
    <w:abstractNumId w:val="16"/>
  </w:num>
  <w:num w:numId="18">
    <w:abstractNumId w:val="19"/>
  </w:num>
  <w:num w:numId="19">
    <w:abstractNumId w:val="14"/>
  </w:num>
  <w:num w:numId="20">
    <w:abstractNumId w:val="15"/>
  </w:num>
  <w:num w:numId="21">
    <w:abstractNumId w:val="27"/>
  </w:num>
  <w:num w:numId="22">
    <w:abstractNumId w:val="20"/>
  </w:num>
  <w:num w:numId="23">
    <w:abstractNumId w:val="1"/>
  </w:num>
  <w:num w:numId="24">
    <w:abstractNumId w:val="8"/>
  </w:num>
  <w:num w:numId="25">
    <w:abstractNumId w:val="6"/>
  </w:num>
  <w:num w:numId="26">
    <w:abstractNumId w:val="28"/>
  </w:num>
  <w:num w:numId="27">
    <w:abstractNumId w:val="29"/>
  </w:num>
  <w:num w:numId="28">
    <w:abstractNumId w:val="7"/>
  </w:num>
  <w:num w:numId="29">
    <w:abstractNumId w:val="5"/>
  </w:num>
  <w:num w:numId="30">
    <w:abstractNumId w:val="9"/>
  </w:num>
  <w:num w:numId="31">
    <w:abstractNumId w:val="1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345E"/>
    <w:rsid w:val="00035811"/>
    <w:rsid w:val="00060020"/>
    <w:rsid w:val="000A403F"/>
    <w:rsid w:val="000B0EFE"/>
    <w:rsid w:val="000C635A"/>
    <w:rsid w:val="000D097C"/>
    <w:rsid w:val="000D2426"/>
    <w:rsid w:val="0013746E"/>
    <w:rsid w:val="001C56B6"/>
    <w:rsid w:val="00214B7F"/>
    <w:rsid w:val="00216F70"/>
    <w:rsid w:val="00262AEE"/>
    <w:rsid w:val="00274146"/>
    <w:rsid w:val="00291AF8"/>
    <w:rsid w:val="0029612D"/>
    <w:rsid w:val="002C42CF"/>
    <w:rsid w:val="002F6652"/>
    <w:rsid w:val="003A0E20"/>
    <w:rsid w:val="003B6883"/>
    <w:rsid w:val="003E49BB"/>
    <w:rsid w:val="00425E5D"/>
    <w:rsid w:val="00437AE9"/>
    <w:rsid w:val="0044345E"/>
    <w:rsid w:val="00481E05"/>
    <w:rsid w:val="00492885"/>
    <w:rsid w:val="004B2486"/>
    <w:rsid w:val="004E1E87"/>
    <w:rsid w:val="00504905"/>
    <w:rsid w:val="0056691B"/>
    <w:rsid w:val="005A741F"/>
    <w:rsid w:val="005D7A08"/>
    <w:rsid w:val="005F0116"/>
    <w:rsid w:val="00620273"/>
    <w:rsid w:val="00652915"/>
    <w:rsid w:val="006B2883"/>
    <w:rsid w:val="006C6A44"/>
    <w:rsid w:val="00743E17"/>
    <w:rsid w:val="007A6D35"/>
    <w:rsid w:val="007E4EC8"/>
    <w:rsid w:val="007E568B"/>
    <w:rsid w:val="007F6F06"/>
    <w:rsid w:val="00837263"/>
    <w:rsid w:val="00852BF5"/>
    <w:rsid w:val="00866730"/>
    <w:rsid w:val="00882C24"/>
    <w:rsid w:val="008954DA"/>
    <w:rsid w:val="008E1802"/>
    <w:rsid w:val="008F4C59"/>
    <w:rsid w:val="00920850"/>
    <w:rsid w:val="00925ACE"/>
    <w:rsid w:val="009A2305"/>
    <w:rsid w:val="009A71FA"/>
    <w:rsid w:val="009B1CEB"/>
    <w:rsid w:val="009B594E"/>
    <w:rsid w:val="00A565AE"/>
    <w:rsid w:val="00A918D6"/>
    <w:rsid w:val="00AA2F1B"/>
    <w:rsid w:val="00B554E5"/>
    <w:rsid w:val="00BE1B21"/>
    <w:rsid w:val="00BE1C86"/>
    <w:rsid w:val="00C02EB5"/>
    <w:rsid w:val="00C1644F"/>
    <w:rsid w:val="00C67BEF"/>
    <w:rsid w:val="00CA196E"/>
    <w:rsid w:val="00CD59F3"/>
    <w:rsid w:val="00D126C3"/>
    <w:rsid w:val="00D12FDD"/>
    <w:rsid w:val="00D151DE"/>
    <w:rsid w:val="00D26C12"/>
    <w:rsid w:val="00D327EE"/>
    <w:rsid w:val="00D951BC"/>
    <w:rsid w:val="00DB11AC"/>
    <w:rsid w:val="00E151DD"/>
    <w:rsid w:val="00E30A6D"/>
    <w:rsid w:val="00E37417"/>
    <w:rsid w:val="00E40173"/>
    <w:rsid w:val="00E4790B"/>
    <w:rsid w:val="00E67FB7"/>
    <w:rsid w:val="00E82B2A"/>
    <w:rsid w:val="00E95641"/>
    <w:rsid w:val="00EB44F7"/>
    <w:rsid w:val="00EB674D"/>
    <w:rsid w:val="00EC4648"/>
    <w:rsid w:val="00EF7201"/>
    <w:rsid w:val="00EF7956"/>
    <w:rsid w:val="00F07B24"/>
    <w:rsid w:val="00F12396"/>
    <w:rsid w:val="00F25B32"/>
    <w:rsid w:val="00F25BAE"/>
    <w:rsid w:val="00F466C2"/>
    <w:rsid w:val="00F61A37"/>
    <w:rsid w:val="00F730A1"/>
    <w:rsid w:val="00F74393"/>
    <w:rsid w:val="00F87051"/>
    <w:rsid w:val="00F90313"/>
    <w:rsid w:val="00F912AC"/>
    <w:rsid w:val="00FD440D"/>
    <w:rsid w:val="00FF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1192"/>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right="-1192" w:firstLine="36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table" w:styleId="a8">
    <w:name w:val="Table Grid"/>
    <w:basedOn w:val="a1"/>
    <w:rsid w:val="00E15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3A0E20"/>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Быть спортивным – это модно</vt:lpstr>
    </vt:vector>
  </TitlesOfParts>
  <Company>Default</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Быть спортивным – это модно</dc:title>
  <dc:subject/>
  <dc:creator>User</dc:creator>
  <cp:keywords/>
  <cp:lastModifiedBy>Админ</cp:lastModifiedBy>
  <cp:revision>2</cp:revision>
  <cp:lastPrinted>2010-12-15T05:18:00Z</cp:lastPrinted>
  <dcterms:created xsi:type="dcterms:W3CDTF">2017-01-23T13:37:00Z</dcterms:created>
  <dcterms:modified xsi:type="dcterms:W3CDTF">2017-01-23T13:37:00Z</dcterms:modified>
</cp:coreProperties>
</file>